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8F88FD" w14:textId="56FA15E4" w:rsidR="00C00364" w:rsidRPr="008369C8" w:rsidRDefault="008369C8" w:rsidP="00D917D9">
      <w:pPr>
        <w:spacing w:line="360" w:lineRule="auto"/>
        <w:ind w:left="-709"/>
        <w:jc w:val="both"/>
        <w:rPr>
          <w:b/>
          <w:bCs/>
          <w:sz w:val="28"/>
          <w:szCs w:val="28"/>
        </w:rPr>
      </w:pPr>
      <w:r w:rsidRPr="008369C8">
        <w:rPr>
          <w:b/>
          <w:bCs/>
          <w:sz w:val="28"/>
          <w:szCs w:val="28"/>
        </w:rPr>
        <w:t>1-</w:t>
      </w:r>
      <w:r w:rsidR="00C00364" w:rsidRPr="008369C8">
        <w:rPr>
          <w:b/>
          <w:bCs/>
          <w:sz w:val="28"/>
          <w:szCs w:val="28"/>
        </w:rPr>
        <w:t xml:space="preserve"> GENERALITES</w:t>
      </w:r>
    </w:p>
    <w:p w14:paraId="79870E00" w14:textId="77777777" w:rsidR="00C00364" w:rsidRPr="00777465" w:rsidRDefault="00C00364" w:rsidP="00D917D9">
      <w:pPr>
        <w:spacing w:line="360" w:lineRule="auto"/>
        <w:ind w:left="-709"/>
        <w:jc w:val="both"/>
        <w:rPr>
          <w:sz w:val="14"/>
          <w:szCs w:val="14"/>
        </w:rPr>
      </w:pPr>
    </w:p>
    <w:p w14:paraId="41E995B9" w14:textId="610240ED" w:rsidR="00C00364" w:rsidRPr="00D917D9" w:rsidRDefault="00C00364" w:rsidP="00D917D9">
      <w:pPr>
        <w:spacing w:line="360" w:lineRule="auto"/>
        <w:ind w:left="-709"/>
        <w:jc w:val="both"/>
      </w:pPr>
      <w:r w:rsidRPr="008369C8">
        <w:t xml:space="preserve">Le LNM effectue </w:t>
      </w:r>
      <w:r w:rsidR="008369C8">
        <w:t>les</w:t>
      </w:r>
      <w:r w:rsidRPr="008369C8">
        <w:t xml:space="preserve"> étalonnage</w:t>
      </w:r>
      <w:r w:rsidR="008369C8">
        <w:t>s et/ou</w:t>
      </w:r>
      <w:r w:rsidRPr="008369C8">
        <w:t xml:space="preserve"> vérification</w:t>
      </w:r>
      <w:r w:rsidR="008369C8">
        <w:t xml:space="preserve"> des instruments de mesure dans les grandeurs Masse, Pesage, Volume et Température</w:t>
      </w:r>
      <w:r w:rsidRPr="008369C8">
        <w:t xml:space="preserve">. </w:t>
      </w:r>
    </w:p>
    <w:p w14:paraId="3148D79F" w14:textId="2A0FED5B" w:rsidR="00C00364" w:rsidRPr="00D917D9" w:rsidRDefault="008369C8" w:rsidP="00D917D9">
      <w:pPr>
        <w:spacing w:line="360" w:lineRule="auto"/>
        <w:ind w:left="-709"/>
        <w:jc w:val="both"/>
        <w:rPr>
          <w:b/>
          <w:bCs/>
          <w:sz w:val="28"/>
          <w:szCs w:val="28"/>
        </w:rPr>
      </w:pPr>
      <w:r w:rsidRPr="008369C8">
        <w:rPr>
          <w:b/>
          <w:bCs/>
          <w:sz w:val="28"/>
          <w:szCs w:val="28"/>
        </w:rPr>
        <w:t xml:space="preserve">2- </w:t>
      </w:r>
      <w:r w:rsidR="00C00364" w:rsidRPr="008369C8">
        <w:rPr>
          <w:b/>
          <w:bCs/>
          <w:sz w:val="28"/>
          <w:szCs w:val="28"/>
        </w:rPr>
        <w:t>Domaine d’étalonnage et incertitudes</w:t>
      </w:r>
    </w:p>
    <w:p w14:paraId="36D2AB34" w14:textId="7C1F998D" w:rsidR="008369C8" w:rsidRPr="008369C8" w:rsidRDefault="008369C8" w:rsidP="00D917D9">
      <w:pPr>
        <w:pStyle w:val="Paragraphedeliste"/>
        <w:numPr>
          <w:ilvl w:val="1"/>
          <w:numId w:val="8"/>
        </w:numPr>
        <w:spacing w:line="360" w:lineRule="auto"/>
        <w:ind w:left="-709" w:firstLine="0"/>
        <w:jc w:val="both"/>
        <w:rPr>
          <w:rFonts w:asciiTheme="majorBidi" w:eastAsia="Trebuchet MS" w:hAnsiTheme="majorBidi" w:cstheme="majorBidi"/>
          <w:b/>
          <w:bCs/>
          <w:lang w:eastAsia="en-US"/>
        </w:rPr>
      </w:pPr>
      <w:r w:rsidRPr="008369C8">
        <w:rPr>
          <w:rFonts w:asciiTheme="majorBidi" w:eastAsia="Trebuchet MS" w:hAnsiTheme="majorBidi" w:cstheme="majorBidi"/>
          <w:b/>
          <w:bCs/>
          <w:lang w:eastAsia="en-US"/>
        </w:rPr>
        <w:t>Laboratoire Masse</w:t>
      </w:r>
    </w:p>
    <w:p w14:paraId="79558535" w14:textId="0D531BE3" w:rsidR="005A0D2E" w:rsidRPr="005A0D2E" w:rsidRDefault="005A0D2E" w:rsidP="00D917D9">
      <w:pPr>
        <w:spacing w:line="360" w:lineRule="auto"/>
        <w:ind w:hanging="709"/>
        <w:jc w:val="both"/>
        <w:rPr>
          <w:b/>
          <w:bCs/>
        </w:rPr>
      </w:pPr>
      <w:r w:rsidRPr="005A0D2E">
        <w:rPr>
          <w:b/>
          <w:bCs/>
        </w:rPr>
        <w:t>2.1.1 Etalonnage</w:t>
      </w:r>
    </w:p>
    <w:p w14:paraId="5494542C" w14:textId="4E41BA54" w:rsidR="005A0D2E" w:rsidRPr="005A0D2E" w:rsidRDefault="005A0D2E" w:rsidP="00D917D9">
      <w:pPr>
        <w:spacing w:line="360" w:lineRule="auto"/>
        <w:ind w:left="-709"/>
        <w:jc w:val="both"/>
      </w:pPr>
      <w:r w:rsidRPr="005A0D2E">
        <w:t>Toutes les incertitudes sont calculées d’après k = 2 (95% des valeur sont dans la plage plus/moins de la valeur d'incertitude).</w:t>
      </w:r>
    </w:p>
    <w:p w14:paraId="596DF260" w14:textId="77777777" w:rsidR="005A0D2E" w:rsidRPr="005A0D2E" w:rsidRDefault="005A0D2E" w:rsidP="00D917D9">
      <w:pPr>
        <w:spacing w:line="360" w:lineRule="auto"/>
        <w:ind w:left="-709"/>
        <w:jc w:val="both"/>
      </w:pPr>
      <w:r w:rsidRPr="005A0D2E">
        <w:t>L’étalonnage des masses est réalisé par comparaison à des masses étalons de travail du laboratoire de mêmes valeurs nominales, selon un schéma de comparaison EMME, les masses étalons de travail sont raccordées de la même méthode aux étalons de références du laboratoire.</w:t>
      </w:r>
    </w:p>
    <w:p w14:paraId="726D4F92" w14:textId="4011760E" w:rsidR="005A0D2E" w:rsidRPr="005A0D2E" w:rsidRDefault="005A0D2E" w:rsidP="00D917D9">
      <w:pPr>
        <w:spacing w:line="360" w:lineRule="auto"/>
        <w:ind w:left="-709"/>
        <w:jc w:val="both"/>
      </w:pPr>
      <w:r w:rsidRPr="005A0D2E">
        <w:t>Les incertitudes des étalonnages mentionnées ci-dessus sont en fonction des classes des masses à étalonner selon la recommandation R111 de l’OIML (Organisation Internationale de Métrologie Légale) édition 2004.</w:t>
      </w:r>
    </w:p>
    <w:p w14:paraId="58BCC687" w14:textId="78EAC130" w:rsidR="005A0D2E" w:rsidRPr="005A0D2E" w:rsidRDefault="005A0D2E" w:rsidP="00D917D9">
      <w:pPr>
        <w:spacing w:line="360" w:lineRule="auto"/>
        <w:ind w:left="-709"/>
        <w:jc w:val="both"/>
        <w:rPr>
          <w:b/>
          <w:bCs/>
        </w:rPr>
      </w:pPr>
      <w:r w:rsidRPr="005A0D2E">
        <w:rPr>
          <w:b/>
          <w:bCs/>
        </w:rPr>
        <w:t xml:space="preserve">2.1.2 Vérification </w:t>
      </w:r>
    </w:p>
    <w:p w14:paraId="5D1902A8" w14:textId="77777777" w:rsidR="005A0D2E" w:rsidRPr="005A0D2E" w:rsidRDefault="005A0D2E" w:rsidP="00D917D9">
      <w:pPr>
        <w:spacing w:line="360" w:lineRule="auto"/>
        <w:ind w:left="-709"/>
        <w:jc w:val="both"/>
      </w:pPr>
      <w:r w:rsidRPr="005A0D2E">
        <w:t>Un constat de vérification peut être délivré, il porte sur la comparaison, à l’erreur maximale tolérée (EMT), de l’erreur de justesse (</w:t>
      </w:r>
      <w:proofErr w:type="spellStart"/>
      <w:r w:rsidRPr="005A0D2E">
        <w:t>Ej</w:t>
      </w:r>
      <w:proofErr w:type="spellEnd"/>
      <w:r w:rsidRPr="005A0D2E">
        <w:t>) de la masse augmentée de son incertitude d’étalonnage élargie (U). les EMT prises en compte sont celles de la classe pour laquelle la masse a été fabriquée (R111 de l’OIML) édition 2004.</w:t>
      </w:r>
    </w:p>
    <w:p w14:paraId="2B636CA6" w14:textId="2E81B2EB" w:rsidR="005A0D2E" w:rsidRPr="00D917D9" w:rsidRDefault="005A0D2E" w:rsidP="00D917D9">
      <w:pPr>
        <w:spacing w:line="360" w:lineRule="auto"/>
        <w:ind w:left="-709"/>
        <w:jc w:val="both"/>
      </w:pPr>
      <w:r w:rsidRPr="005A0D2E">
        <w:t>Ce constat de vérification ne peut être émis qu’</w:t>
      </w:r>
      <w:r w:rsidR="00975EF6">
        <w:t xml:space="preserve">après </w:t>
      </w:r>
      <w:r w:rsidRPr="005A0D2E">
        <w:t>l’étalonnage.</w:t>
      </w:r>
    </w:p>
    <w:p w14:paraId="54A6D813" w14:textId="231FDE6B" w:rsidR="005A0D2E" w:rsidRDefault="005A0D2E" w:rsidP="00D917D9">
      <w:pPr>
        <w:ind w:hanging="567"/>
        <w:rPr>
          <w:rFonts w:ascii="Trebuchet MS" w:eastAsia="Trebuchet MS" w:hAnsi="Trebuchet MS" w:cs="Trebuchet MS"/>
          <w:b/>
          <w:bCs/>
          <w:lang w:eastAsia="en-US"/>
        </w:rPr>
      </w:pPr>
      <w:r>
        <w:rPr>
          <w:rFonts w:ascii="Trebuchet MS" w:eastAsia="Trebuchet MS" w:hAnsi="Trebuchet MS" w:cs="Trebuchet MS"/>
          <w:b/>
          <w:bCs/>
          <w:lang w:eastAsia="en-US"/>
        </w:rPr>
        <w:t xml:space="preserve">2.1.3 </w:t>
      </w:r>
      <w:r w:rsidR="00DD113E">
        <w:rPr>
          <w:rFonts w:ascii="Trebuchet MS" w:eastAsia="Trebuchet MS" w:hAnsi="Trebuchet MS" w:cs="Trebuchet MS"/>
          <w:b/>
          <w:bCs/>
          <w:lang w:eastAsia="en-US"/>
        </w:rPr>
        <w:t>Présentation selon les classes des masses</w:t>
      </w:r>
      <w:r>
        <w:rPr>
          <w:rFonts w:ascii="Trebuchet MS" w:eastAsia="Trebuchet MS" w:hAnsi="Trebuchet MS" w:cs="Trebuchet MS"/>
          <w:b/>
          <w:bCs/>
          <w:lang w:eastAsia="en-US"/>
        </w:rPr>
        <w:t> </w:t>
      </w:r>
    </w:p>
    <w:p w14:paraId="7A4E8919" w14:textId="77777777" w:rsidR="00D917D9" w:rsidRDefault="00D917D9" w:rsidP="00D917D9">
      <w:pPr>
        <w:ind w:hanging="567"/>
        <w:rPr>
          <w:rFonts w:ascii="Trebuchet MS" w:eastAsia="Trebuchet MS" w:hAnsi="Trebuchet MS" w:cs="Trebuchet MS"/>
          <w:b/>
          <w:bCs/>
          <w:lang w:eastAsia="en-US"/>
        </w:rPr>
      </w:pPr>
    </w:p>
    <w:p w14:paraId="2BD2A128" w14:textId="6FD4ED2D" w:rsidR="008369C8" w:rsidRPr="008369C8" w:rsidRDefault="008369C8" w:rsidP="00DD113E">
      <w:pPr>
        <w:ind w:hanging="567"/>
        <w:rPr>
          <w:rFonts w:ascii="Trebuchet MS" w:eastAsia="Trebuchet MS" w:hAnsi="Trebuchet MS" w:cs="Trebuchet MS"/>
          <w:b/>
          <w:bCs/>
          <w:lang w:eastAsia="en-US"/>
        </w:rPr>
      </w:pPr>
      <w:r w:rsidRPr="008369C8">
        <w:rPr>
          <w:rFonts w:ascii="Trebuchet MS" w:eastAsia="Trebuchet MS" w:hAnsi="Trebuchet MS" w:cs="Trebuchet MS"/>
          <w:b/>
          <w:bCs/>
          <w:lang w:eastAsia="en-US"/>
        </w:rPr>
        <w:t xml:space="preserve">Classe F1 </w:t>
      </w:r>
    </w:p>
    <w:p w14:paraId="4A7D4E54" w14:textId="77777777" w:rsidR="008369C8" w:rsidRPr="008369C8" w:rsidRDefault="008369C8" w:rsidP="008369C8">
      <w:pPr>
        <w:rPr>
          <w:rFonts w:ascii="Trebuchet MS" w:eastAsia="Trebuchet MS" w:hAnsi="Trebuchet MS" w:cs="Trebuchet MS"/>
          <w:b/>
          <w:bCs/>
          <w:lang w:eastAsia="en-US"/>
        </w:rPr>
      </w:pPr>
    </w:p>
    <w:tbl>
      <w:tblPr>
        <w:tblStyle w:val="Grilledutableau1"/>
        <w:tblW w:w="10810" w:type="dxa"/>
        <w:tblInd w:w="-572" w:type="dxa"/>
        <w:tblLook w:val="04A0" w:firstRow="1" w:lastRow="0" w:firstColumn="1" w:lastColumn="0" w:noHBand="0" w:noVBand="1"/>
      </w:tblPr>
      <w:tblGrid>
        <w:gridCol w:w="1701"/>
        <w:gridCol w:w="1985"/>
        <w:gridCol w:w="1277"/>
        <w:gridCol w:w="1365"/>
        <w:gridCol w:w="1278"/>
        <w:gridCol w:w="1787"/>
        <w:gridCol w:w="754"/>
        <w:gridCol w:w="663"/>
      </w:tblGrid>
      <w:tr w:rsidR="008369C8" w:rsidRPr="008369C8" w14:paraId="19F3DD2C" w14:textId="77777777" w:rsidTr="00DD113E">
        <w:trPr>
          <w:trHeight w:val="630"/>
        </w:trPr>
        <w:tc>
          <w:tcPr>
            <w:tcW w:w="1701" w:type="dxa"/>
            <w:vMerge w:val="restart"/>
            <w:vAlign w:val="center"/>
          </w:tcPr>
          <w:p w14:paraId="4432BB57" w14:textId="77777777" w:rsidR="008369C8" w:rsidRPr="008369C8" w:rsidRDefault="008369C8" w:rsidP="008369C8">
            <w:pPr>
              <w:rPr>
                <w:rFonts w:ascii="Calibri" w:eastAsia="Times New Roman" w:hAnsi="Calibri" w:cs="Arial"/>
                <w:sz w:val="22"/>
                <w:szCs w:val="22"/>
                <w:lang w:eastAsia="fr-FR"/>
              </w:rPr>
            </w:pPr>
            <w:bookmarkStart w:id="0" w:name="_Hlk208746086"/>
            <w:r w:rsidRPr="008369C8">
              <w:rPr>
                <w:rFonts w:ascii="Trebuchet MS" w:eastAsia="Times New Roman" w:hAnsi="Trebuchet MS" w:cs="Trebuchet MS"/>
                <w:b/>
                <w:bCs/>
                <w:color w:val="000000"/>
                <w:sz w:val="22"/>
                <w:szCs w:val="22"/>
                <w:lang w:eastAsia="fr-FR"/>
              </w:rPr>
              <w:t>Objet soumis à l’étalonnage</w:t>
            </w:r>
          </w:p>
        </w:tc>
        <w:tc>
          <w:tcPr>
            <w:tcW w:w="1985" w:type="dxa"/>
            <w:vMerge w:val="restart"/>
            <w:vAlign w:val="center"/>
          </w:tcPr>
          <w:p w14:paraId="6949D5BD" w14:textId="77777777" w:rsidR="008369C8" w:rsidRPr="008369C8" w:rsidRDefault="008369C8" w:rsidP="008369C8">
            <w:pPr>
              <w:rPr>
                <w:rFonts w:ascii="Calibri" w:eastAsia="Times New Roman" w:hAnsi="Calibri" w:cs="Arial"/>
                <w:sz w:val="22"/>
                <w:szCs w:val="22"/>
                <w:lang w:eastAsia="fr-FR"/>
              </w:rPr>
            </w:pPr>
            <w:r w:rsidRPr="008369C8">
              <w:rPr>
                <w:rFonts w:ascii="Trebuchet MS" w:eastAsia="Times New Roman" w:hAnsi="Trebuchet MS" w:cs="Trebuchet MS"/>
                <w:b/>
                <w:bCs/>
                <w:color w:val="000000"/>
                <w:sz w:val="22"/>
                <w:szCs w:val="22"/>
                <w:lang w:eastAsia="fr-FR"/>
              </w:rPr>
              <w:t>Mesurande</w:t>
            </w:r>
          </w:p>
        </w:tc>
        <w:tc>
          <w:tcPr>
            <w:tcW w:w="1277" w:type="dxa"/>
            <w:vMerge w:val="restart"/>
            <w:vAlign w:val="center"/>
          </w:tcPr>
          <w:p w14:paraId="5099AB65" w14:textId="77777777" w:rsidR="008369C8" w:rsidRPr="008369C8" w:rsidRDefault="008369C8" w:rsidP="008369C8">
            <w:pPr>
              <w:rPr>
                <w:rFonts w:ascii="Calibri" w:eastAsia="Times New Roman" w:hAnsi="Calibri" w:cs="Arial"/>
                <w:sz w:val="22"/>
                <w:szCs w:val="22"/>
                <w:lang w:eastAsia="fr-FR"/>
              </w:rPr>
            </w:pPr>
            <w:r w:rsidRPr="008369C8">
              <w:rPr>
                <w:rFonts w:ascii="Trebuchet MS" w:eastAsia="Times New Roman" w:hAnsi="Trebuchet MS" w:cs="Trebuchet MS"/>
                <w:b/>
                <w:bCs/>
                <w:color w:val="000000"/>
                <w:sz w:val="22"/>
                <w:szCs w:val="22"/>
                <w:lang w:eastAsia="fr-FR"/>
              </w:rPr>
              <w:t xml:space="preserve">Etendue de mesure </w:t>
            </w:r>
          </w:p>
        </w:tc>
        <w:tc>
          <w:tcPr>
            <w:tcW w:w="1365" w:type="dxa"/>
            <w:vMerge w:val="restart"/>
            <w:vAlign w:val="center"/>
          </w:tcPr>
          <w:p w14:paraId="32512592" w14:textId="77777777" w:rsidR="008369C8" w:rsidRPr="008369C8" w:rsidRDefault="008369C8" w:rsidP="008369C8">
            <w:pPr>
              <w:rPr>
                <w:rFonts w:ascii="Calibri" w:eastAsia="Times New Roman" w:hAnsi="Calibri" w:cs="Arial"/>
                <w:sz w:val="22"/>
                <w:szCs w:val="22"/>
                <w:lang w:eastAsia="fr-FR"/>
              </w:rPr>
            </w:pPr>
            <w:r w:rsidRPr="008369C8">
              <w:rPr>
                <w:rFonts w:ascii="Trebuchet MS" w:eastAsia="Times New Roman" w:hAnsi="Trebuchet MS" w:cs="Trebuchet MS"/>
                <w:b/>
                <w:bCs/>
                <w:color w:val="000000"/>
                <w:sz w:val="22"/>
                <w:szCs w:val="22"/>
                <w:lang w:eastAsia="fr-FR"/>
              </w:rPr>
              <w:t>Incertitude élargie</w:t>
            </w:r>
          </w:p>
        </w:tc>
        <w:tc>
          <w:tcPr>
            <w:tcW w:w="1278" w:type="dxa"/>
            <w:vMerge w:val="restart"/>
            <w:vAlign w:val="center"/>
          </w:tcPr>
          <w:p w14:paraId="6E1B30BF" w14:textId="77777777" w:rsidR="008369C8" w:rsidRPr="008369C8" w:rsidRDefault="008369C8" w:rsidP="008369C8">
            <w:pPr>
              <w:spacing w:before="120"/>
              <w:jc w:val="center"/>
              <w:rPr>
                <w:rFonts w:ascii="Trebuchet MS" w:eastAsia="Times New Roman" w:hAnsi="Trebuchet MS" w:cs="Trebuchet MS"/>
                <w:b/>
                <w:bCs/>
                <w:color w:val="000000"/>
                <w:lang w:eastAsia="fr-FR"/>
              </w:rPr>
            </w:pPr>
            <w:r w:rsidRPr="008369C8">
              <w:rPr>
                <w:rFonts w:ascii="Trebuchet MS" w:eastAsia="Times New Roman" w:hAnsi="Trebuchet MS" w:cs="Trebuchet MS"/>
                <w:b/>
                <w:bCs/>
                <w:color w:val="000000"/>
                <w:lang w:eastAsia="fr-FR"/>
              </w:rPr>
              <w:t>Principe de Mesure</w:t>
            </w:r>
          </w:p>
          <w:p w14:paraId="242A0002" w14:textId="77777777" w:rsidR="008369C8" w:rsidRPr="008369C8" w:rsidRDefault="008369C8" w:rsidP="008369C8">
            <w:pPr>
              <w:rPr>
                <w:rFonts w:ascii="Calibri" w:eastAsia="Times New Roman" w:hAnsi="Calibri" w:cs="Arial"/>
                <w:sz w:val="22"/>
                <w:szCs w:val="22"/>
                <w:lang w:eastAsia="fr-FR"/>
              </w:rPr>
            </w:pPr>
            <w:r w:rsidRPr="008369C8">
              <w:rPr>
                <w:rFonts w:ascii="Trebuchet MS" w:eastAsia="Times New Roman" w:hAnsi="Trebuchet MS" w:cs="Trebuchet MS"/>
                <w:b/>
                <w:bCs/>
                <w:color w:val="000000"/>
                <w:sz w:val="22"/>
                <w:szCs w:val="22"/>
                <w:lang w:eastAsia="fr-FR"/>
              </w:rPr>
              <w:t>Référence de la méthode</w:t>
            </w:r>
          </w:p>
        </w:tc>
        <w:tc>
          <w:tcPr>
            <w:tcW w:w="1787" w:type="dxa"/>
            <w:vMerge w:val="restart"/>
            <w:vAlign w:val="center"/>
          </w:tcPr>
          <w:p w14:paraId="7A4F0080" w14:textId="77777777" w:rsidR="008369C8" w:rsidRPr="008369C8" w:rsidRDefault="008369C8" w:rsidP="008369C8">
            <w:pPr>
              <w:spacing w:before="120"/>
              <w:jc w:val="center"/>
              <w:rPr>
                <w:rFonts w:ascii="Trebuchet MS" w:eastAsia="Times New Roman" w:hAnsi="Trebuchet MS" w:cs="Trebuchet MS"/>
                <w:b/>
                <w:bCs/>
                <w:color w:val="000000"/>
                <w:lang w:eastAsia="fr-FR"/>
              </w:rPr>
            </w:pPr>
            <w:r w:rsidRPr="008369C8">
              <w:rPr>
                <w:rFonts w:ascii="Trebuchet MS" w:eastAsia="Times New Roman" w:hAnsi="Trebuchet MS" w:cs="Trebuchet MS"/>
                <w:b/>
                <w:bCs/>
                <w:color w:val="000000"/>
                <w:lang w:eastAsia="fr-FR"/>
              </w:rPr>
              <w:t>Moyen d'étalonnage</w:t>
            </w:r>
          </w:p>
          <w:p w14:paraId="43D31C0C" w14:textId="77777777" w:rsidR="008369C8" w:rsidRPr="008369C8" w:rsidRDefault="008369C8" w:rsidP="008369C8">
            <w:pPr>
              <w:rPr>
                <w:rFonts w:ascii="Calibri" w:eastAsia="Times New Roman" w:hAnsi="Calibri" w:cs="Arial"/>
                <w:sz w:val="22"/>
                <w:szCs w:val="22"/>
                <w:lang w:eastAsia="fr-FR"/>
              </w:rPr>
            </w:pPr>
            <w:r w:rsidRPr="008369C8">
              <w:rPr>
                <w:rFonts w:ascii="Trebuchet MS" w:eastAsia="Times New Roman" w:hAnsi="Trebuchet MS" w:cs="Trebuchet MS"/>
                <w:b/>
                <w:bCs/>
                <w:color w:val="000000"/>
                <w:sz w:val="22"/>
                <w:szCs w:val="22"/>
                <w:lang w:eastAsia="fr-FR"/>
              </w:rPr>
              <w:t xml:space="preserve"> (Equipement, étalon)</w:t>
            </w:r>
          </w:p>
        </w:tc>
        <w:tc>
          <w:tcPr>
            <w:tcW w:w="1417" w:type="dxa"/>
            <w:gridSpan w:val="2"/>
            <w:tcBorders>
              <w:bottom w:val="single" w:sz="4" w:space="0" w:color="auto"/>
            </w:tcBorders>
            <w:vAlign w:val="center"/>
          </w:tcPr>
          <w:p w14:paraId="14E7C16B" w14:textId="77777777" w:rsidR="008369C8" w:rsidRPr="008369C8" w:rsidRDefault="008369C8" w:rsidP="008369C8">
            <w:pPr>
              <w:jc w:val="center"/>
              <w:rPr>
                <w:rFonts w:ascii="Calibri" w:eastAsia="Times New Roman" w:hAnsi="Calibri" w:cs="Arial"/>
                <w:sz w:val="22"/>
                <w:szCs w:val="22"/>
                <w:lang w:eastAsia="fr-FR"/>
              </w:rPr>
            </w:pPr>
            <w:r w:rsidRPr="008369C8">
              <w:rPr>
                <w:rFonts w:ascii="Trebuchet MS" w:eastAsia="Times New Roman" w:hAnsi="Trebuchet MS" w:cs="Trebuchet MS"/>
                <w:b/>
                <w:bCs/>
                <w:color w:val="000000"/>
                <w:sz w:val="22"/>
                <w:szCs w:val="22"/>
                <w:lang w:eastAsia="fr-FR"/>
              </w:rPr>
              <w:t>Prestation en Laboratoire (L) et ou sur Site (S)</w:t>
            </w:r>
          </w:p>
        </w:tc>
      </w:tr>
      <w:tr w:rsidR="00DD113E" w:rsidRPr="008369C8" w14:paraId="75E55994" w14:textId="77777777" w:rsidTr="00DD113E">
        <w:trPr>
          <w:trHeight w:val="287"/>
        </w:trPr>
        <w:tc>
          <w:tcPr>
            <w:tcW w:w="1701" w:type="dxa"/>
            <w:vMerge/>
          </w:tcPr>
          <w:p w14:paraId="3B789669" w14:textId="77777777" w:rsidR="008369C8" w:rsidRPr="008369C8" w:rsidRDefault="008369C8" w:rsidP="008369C8">
            <w:pPr>
              <w:rPr>
                <w:rFonts w:ascii="Calibri" w:eastAsia="Times New Roman" w:hAnsi="Calibri" w:cs="Arial"/>
                <w:sz w:val="22"/>
                <w:szCs w:val="22"/>
                <w:lang w:eastAsia="fr-FR"/>
              </w:rPr>
            </w:pPr>
          </w:p>
        </w:tc>
        <w:tc>
          <w:tcPr>
            <w:tcW w:w="1985" w:type="dxa"/>
            <w:vMerge/>
          </w:tcPr>
          <w:p w14:paraId="1C2F012E" w14:textId="77777777" w:rsidR="008369C8" w:rsidRPr="008369C8" w:rsidRDefault="008369C8" w:rsidP="008369C8">
            <w:pPr>
              <w:rPr>
                <w:rFonts w:ascii="Calibri" w:eastAsia="Times New Roman" w:hAnsi="Calibri" w:cs="Arial"/>
                <w:sz w:val="22"/>
                <w:szCs w:val="22"/>
                <w:lang w:eastAsia="fr-FR"/>
              </w:rPr>
            </w:pPr>
          </w:p>
        </w:tc>
        <w:tc>
          <w:tcPr>
            <w:tcW w:w="1277" w:type="dxa"/>
            <w:vMerge/>
          </w:tcPr>
          <w:p w14:paraId="524CFCAE" w14:textId="77777777" w:rsidR="008369C8" w:rsidRPr="008369C8" w:rsidRDefault="008369C8" w:rsidP="008369C8">
            <w:pPr>
              <w:rPr>
                <w:rFonts w:ascii="Calibri" w:eastAsia="Times New Roman" w:hAnsi="Calibri" w:cs="Arial"/>
                <w:sz w:val="22"/>
                <w:szCs w:val="22"/>
                <w:lang w:eastAsia="fr-FR"/>
              </w:rPr>
            </w:pPr>
          </w:p>
        </w:tc>
        <w:tc>
          <w:tcPr>
            <w:tcW w:w="1365" w:type="dxa"/>
            <w:vMerge/>
          </w:tcPr>
          <w:p w14:paraId="6E86772D" w14:textId="77777777" w:rsidR="008369C8" w:rsidRPr="008369C8" w:rsidRDefault="008369C8" w:rsidP="008369C8">
            <w:pPr>
              <w:rPr>
                <w:rFonts w:ascii="Calibri" w:eastAsia="Times New Roman" w:hAnsi="Calibri" w:cs="Arial"/>
                <w:sz w:val="22"/>
                <w:szCs w:val="22"/>
                <w:lang w:eastAsia="fr-FR"/>
              </w:rPr>
            </w:pPr>
          </w:p>
        </w:tc>
        <w:tc>
          <w:tcPr>
            <w:tcW w:w="1278" w:type="dxa"/>
            <w:vMerge/>
          </w:tcPr>
          <w:p w14:paraId="3796DCA1" w14:textId="77777777" w:rsidR="008369C8" w:rsidRPr="008369C8" w:rsidRDefault="008369C8" w:rsidP="008369C8">
            <w:pPr>
              <w:rPr>
                <w:rFonts w:ascii="Calibri" w:eastAsia="Times New Roman" w:hAnsi="Calibri" w:cs="Arial"/>
                <w:sz w:val="22"/>
                <w:szCs w:val="22"/>
                <w:lang w:eastAsia="fr-FR"/>
              </w:rPr>
            </w:pPr>
          </w:p>
        </w:tc>
        <w:tc>
          <w:tcPr>
            <w:tcW w:w="1787" w:type="dxa"/>
            <w:vMerge/>
          </w:tcPr>
          <w:p w14:paraId="319AD9E4" w14:textId="77777777" w:rsidR="008369C8" w:rsidRPr="008369C8" w:rsidRDefault="008369C8" w:rsidP="008369C8">
            <w:pPr>
              <w:rPr>
                <w:rFonts w:ascii="Calibri" w:eastAsia="Times New Roman" w:hAnsi="Calibri" w:cs="Arial"/>
                <w:sz w:val="22"/>
                <w:szCs w:val="22"/>
                <w:lang w:eastAsia="fr-FR"/>
              </w:rPr>
            </w:pPr>
          </w:p>
        </w:tc>
        <w:tc>
          <w:tcPr>
            <w:tcW w:w="754" w:type="dxa"/>
            <w:tcBorders>
              <w:top w:val="single" w:sz="4" w:space="0" w:color="auto"/>
              <w:right w:val="single" w:sz="4" w:space="0" w:color="auto"/>
            </w:tcBorders>
          </w:tcPr>
          <w:p w14:paraId="1CA5CBA8" w14:textId="77777777" w:rsidR="008369C8" w:rsidRPr="008369C8" w:rsidRDefault="008369C8" w:rsidP="008369C8">
            <w:pPr>
              <w:jc w:val="center"/>
              <w:rPr>
                <w:rFonts w:ascii="Calibri" w:eastAsia="Times New Roman" w:hAnsi="Calibri" w:cs="Arial"/>
                <w:sz w:val="22"/>
                <w:szCs w:val="22"/>
                <w:lang w:eastAsia="fr-FR"/>
              </w:rPr>
            </w:pPr>
            <w:r w:rsidRPr="008369C8">
              <w:rPr>
                <w:rFonts w:ascii="Calibri" w:eastAsia="Times New Roman" w:hAnsi="Calibri" w:cs="Arial"/>
                <w:sz w:val="22"/>
                <w:szCs w:val="22"/>
                <w:lang w:eastAsia="fr-FR"/>
              </w:rPr>
              <w:t>L</w:t>
            </w:r>
          </w:p>
        </w:tc>
        <w:tc>
          <w:tcPr>
            <w:tcW w:w="663" w:type="dxa"/>
            <w:tcBorders>
              <w:top w:val="single" w:sz="4" w:space="0" w:color="auto"/>
              <w:left w:val="single" w:sz="4" w:space="0" w:color="auto"/>
            </w:tcBorders>
          </w:tcPr>
          <w:p w14:paraId="1F82BEFB" w14:textId="77777777" w:rsidR="008369C8" w:rsidRPr="008369C8" w:rsidRDefault="008369C8" w:rsidP="008369C8">
            <w:pPr>
              <w:jc w:val="center"/>
              <w:rPr>
                <w:rFonts w:ascii="Calibri" w:eastAsia="Times New Roman" w:hAnsi="Calibri" w:cs="Arial"/>
                <w:sz w:val="22"/>
                <w:szCs w:val="22"/>
                <w:lang w:eastAsia="fr-FR"/>
              </w:rPr>
            </w:pPr>
            <w:r w:rsidRPr="008369C8">
              <w:rPr>
                <w:rFonts w:ascii="Calibri" w:eastAsia="Times New Roman" w:hAnsi="Calibri" w:cs="Arial"/>
                <w:sz w:val="22"/>
                <w:szCs w:val="22"/>
                <w:lang w:eastAsia="fr-FR"/>
              </w:rPr>
              <w:t>S</w:t>
            </w:r>
          </w:p>
        </w:tc>
      </w:tr>
      <w:tr w:rsidR="00DD113E" w:rsidRPr="008369C8" w14:paraId="64FA196E" w14:textId="77777777" w:rsidTr="00DD113E">
        <w:trPr>
          <w:trHeight w:val="376"/>
        </w:trPr>
        <w:tc>
          <w:tcPr>
            <w:tcW w:w="1701" w:type="dxa"/>
            <w:vMerge w:val="restart"/>
          </w:tcPr>
          <w:p w14:paraId="7AAA7E05" w14:textId="77777777" w:rsidR="008369C8" w:rsidRPr="008369C8" w:rsidRDefault="008369C8" w:rsidP="008369C8">
            <w:pPr>
              <w:rPr>
                <w:rFonts w:ascii="Calibri" w:eastAsia="Times New Roman" w:hAnsi="Calibri" w:cs="Arial"/>
                <w:b/>
                <w:lang w:eastAsia="fr-FR"/>
              </w:rPr>
            </w:pPr>
          </w:p>
          <w:p w14:paraId="79B17E5F" w14:textId="77777777" w:rsidR="008369C8" w:rsidRPr="008369C8" w:rsidRDefault="008369C8" w:rsidP="008369C8">
            <w:pPr>
              <w:rPr>
                <w:rFonts w:ascii="Calibri" w:eastAsia="Times New Roman" w:hAnsi="Calibri" w:cs="Arial"/>
                <w:b/>
                <w:lang w:eastAsia="fr-FR"/>
              </w:rPr>
            </w:pPr>
          </w:p>
          <w:p w14:paraId="294A0CC2" w14:textId="77777777" w:rsidR="008369C8" w:rsidRPr="008369C8" w:rsidRDefault="008369C8" w:rsidP="008369C8">
            <w:pPr>
              <w:rPr>
                <w:rFonts w:ascii="Calibri" w:eastAsia="Times New Roman" w:hAnsi="Calibri" w:cs="Arial"/>
                <w:b/>
                <w:lang w:eastAsia="fr-FR"/>
              </w:rPr>
            </w:pPr>
          </w:p>
          <w:p w14:paraId="18D826E6" w14:textId="77777777" w:rsidR="008369C8" w:rsidRPr="008369C8" w:rsidRDefault="008369C8" w:rsidP="008369C8">
            <w:pPr>
              <w:rPr>
                <w:rFonts w:ascii="Calibri" w:eastAsia="Times New Roman" w:hAnsi="Calibri" w:cs="Arial"/>
                <w:b/>
                <w:lang w:eastAsia="fr-FR"/>
              </w:rPr>
            </w:pPr>
          </w:p>
          <w:p w14:paraId="375916C7" w14:textId="77777777" w:rsidR="008369C8" w:rsidRPr="008369C8" w:rsidRDefault="008369C8" w:rsidP="008369C8">
            <w:pPr>
              <w:rPr>
                <w:rFonts w:ascii="Calibri" w:eastAsia="Times New Roman" w:hAnsi="Calibri" w:cs="Arial"/>
                <w:b/>
                <w:lang w:eastAsia="fr-FR"/>
              </w:rPr>
            </w:pPr>
          </w:p>
          <w:p w14:paraId="6FCBA63C" w14:textId="77777777" w:rsidR="008369C8" w:rsidRPr="008369C8" w:rsidRDefault="008369C8" w:rsidP="008369C8">
            <w:pPr>
              <w:rPr>
                <w:rFonts w:ascii="Calibri" w:eastAsia="Times New Roman" w:hAnsi="Calibri" w:cs="Arial"/>
                <w:b/>
                <w:lang w:eastAsia="fr-FR"/>
              </w:rPr>
            </w:pPr>
          </w:p>
          <w:p w14:paraId="72B532BF" w14:textId="77777777" w:rsidR="008369C8" w:rsidRPr="008369C8" w:rsidRDefault="008369C8" w:rsidP="008369C8">
            <w:pPr>
              <w:rPr>
                <w:rFonts w:ascii="Calibri" w:eastAsia="Times New Roman" w:hAnsi="Calibri" w:cs="Arial"/>
                <w:b/>
                <w:lang w:eastAsia="fr-FR"/>
              </w:rPr>
            </w:pPr>
            <w:r w:rsidRPr="008369C8">
              <w:rPr>
                <w:rFonts w:ascii="Calibri" w:eastAsia="Times New Roman" w:hAnsi="Calibri" w:cs="Arial"/>
                <w:b/>
                <w:lang w:eastAsia="fr-FR"/>
              </w:rPr>
              <w:t>Masses Poids</w:t>
            </w:r>
          </w:p>
          <w:p w14:paraId="2C68B968" w14:textId="77777777" w:rsidR="008369C8" w:rsidRPr="008369C8" w:rsidRDefault="008369C8" w:rsidP="008369C8">
            <w:pPr>
              <w:jc w:val="center"/>
              <w:rPr>
                <w:rFonts w:ascii="Calibri" w:eastAsia="Times New Roman" w:hAnsi="Calibri" w:cs="Arial"/>
                <w:b/>
                <w:bCs/>
                <w:sz w:val="22"/>
                <w:szCs w:val="22"/>
                <w:lang w:eastAsia="fr-FR"/>
              </w:rPr>
            </w:pPr>
            <w:r w:rsidRPr="008369C8">
              <w:rPr>
                <w:rFonts w:ascii="Calibri" w:eastAsia="Times New Roman" w:hAnsi="Calibri" w:cs="Arial"/>
                <w:b/>
                <w:bCs/>
                <w:sz w:val="22"/>
                <w:szCs w:val="22"/>
                <w:lang w:eastAsia="fr-FR"/>
              </w:rPr>
              <w:t>(F1)</w:t>
            </w:r>
          </w:p>
        </w:tc>
        <w:tc>
          <w:tcPr>
            <w:tcW w:w="1985" w:type="dxa"/>
            <w:vMerge w:val="restart"/>
          </w:tcPr>
          <w:p w14:paraId="489D9389" w14:textId="77777777" w:rsidR="008369C8" w:rsidRPr="008369C8" w:rsidRDefault="008369C8" w:rsidP="008369C8">
            <w:pPr>
              <w:rPr>
                <w:rFonts w:ascii="Calibri" w:eastAsia="Times New Roman" w:hAnsi="Calibri" w:cs="Arial"/>
                <w:b/>
                <w:lang w:eastAsia="fr-FR"/>
              </w:rPr>
            </w:pPr>
          </w:p>
          <w:p w14:paraId="6031D6EB" w14:textId="77777777" w:rsidR="008369C8" w:rsidRPr="008369C8" w:rsidRDefault="008369C8" w:rsidP="008369C8">
            <w:pPr>
              <w:rPr>
                <w:rFonts w:ascii="Calibri" w:eastAsia="Times New Roman" w:hAnsi="Calibri" w:cs="Arial"/>
                <w:b/>
                <w:lang w:eastAsia="fr-FR"/>
              </w:rPr>
            </w:pPr>
          </w:p>
          <w:p w14:paraId="730EE1A4" w14:textId="77777777" w:rsidR="008369C8" w:rsidRPr="008369C8" w:rsidRDefault="008369C8" w:rsidP="008369C8">
            <w:pPr>
              <w:rPr>
                <w:rFonts w:ascii="Calibri" w:eastAsia="Times New Roman" w:hAnsi="Calibri" w:cs="Arial"/>
                <w:b/>
                <w:lang w:eastAsia="fr-FR"/>
              </w:rPr>
            </w:pPr>
          </w:p>
          <w:p w14:paraId="1CF33C7A" w14:textId="77777777" w:rsidR="008369C8" w:rsidRPr="008369C8" w:rsidRDefault="008369C8" w:rsidP="008369C8">
            <w:pPr>
              <w:rPr>
                <w:rFonts w:ascii="Calibri" w:eastAsia="Times New Roman" w:hAnsi="Calibri" w:cs="Arial"/>
                <w:b/>
                <w:lang w:eastAsia="fr-FR"/>
              </w:rPr>
            </w:pPr>
          </w:p>
          <w:p w14:paraId="3A63DD60" w14:textId="77777777" w:rsidR="008369C8" w:rsidRPr="008369C8" w:rsidRDefault="008369C8" w:rsidP="008369C8">
            <w:pPr>
              <w:rPr>
                <w:rFonts w:ascii="Calibri" w:eastAsia="Times New Roman" w:hAnsi="Calibri" w:cs="Arial"/>
                <w:b/>
                <w:lang w:eastAsia="fr-FR"/>
              </w:rPr>
            </w:pPr>
          </w:p>
          <w:p w14:paraId="2430898A" w14:textId="77777777" w:rsidR="008369C8" w:rsidRPr="008369C8" w:rsidRDefault="008369C8" w:rsidP="008369C8">
            <w:pPr>
              <w:rPr>
                <w:rFonts w:ascii="Calibri" w:eastAsia="Times New Roman" w:hAnsi="Calibri" w:cs="Arial"/>
                <w:b/>
                <w:lang w:eastAsia="fr-FR"/>
              </w:rPr>
            </w:pPr>
          </w:p>
          <w:p w14:paraId="7519288E" w14:textId="77777777" w:rsidR="008369C8" w:rsidRPr="008369C8" w:rsidRDefault="008369C8" w:rsidP="008369C8">
            <w:pPr>
              <w:rPr>
                <w:rFonts w:ascii="Calibri" w:eastAsia="Times New Roman" w:hAnsi="Calibri" w:cs="Arial"/>
                <w:lang w:eastAsia="fr-FR"/>
              </w:rPr>
            </w:pPr>
            <w:r w:rsidRPr="008369C8">
              <w:rPr>
                <w:rFonts w:ascii="Calibri" w:eastAsia="Times New Roman" w:hAnsi="Calibri" w:cs="Arial"/>
                <w:b/>
                <w:lang w:eastAsia="fr-FR"/>
              </w:rPr>
              <w:t>Masse conventionnelle</w:t>
            </w:r>
          </w:p>
        </w:tc>
        <w:tc>
          <w:tcPr>
            <w:tcW w:w="1277" w:type="dxa"/>
            <w:tcBorders>
              <w:top w:val="double" w:sz="4" w:space="0" w:color="auto"/>
              <w:bottom w:val="single" w:sz="4" w:space="0" w:color="auto"/>
            </w:tcBorders>
            <w:shd w:val="clear" w:color="auto" w:fill="FBD4B4"/>
          </w:tcPr>
          <w:p w14:paraId="6135BCFB" w14:textId="77777777" w:rsidR="008369C8" w:rsidRPr="008369C8" w:rsidRDefault="008369C8" w:rsidP="008369C8">
            <w:pPr>
              <w:jc w:val="center"/>
              <w:rPr>
                <w:rFonts w:ascii="Calibri" w:eastAsia="Times New Roman" w:hAnsi="Calibri" w:cs="Arial"/>
                <w:b/>
                <w:sz w:val="20"/>
                <w:szCs w:val="20"/>
                <w:lang w:eastAsia="fr-FR"/>
              </w:rPr>
            </w:pPr>
            <w:r w:rsidRPr="008369C8">
              <w:rPr>
                <w:rFonts w:ascii="Calibri" w:eastAsia="Times New Roman" w:hAnsi="Calibri" w:cs="Arial"/>
                <w:b/>
                <w:sz w:val="20"/>
                <w:szCs w:val="20"/>
                <w:lang w:eastAsia="fr-FR"/>
              </w:rPr>
              <w:t>1 g</w:t>
            </w:r>
          </w:p>
        </w:tc>
        <w:tc>
          <w:tcPr>
            <w:tcW w:w="1365" w:type="dxa"/>
            <w:tcBorders>
              <w:top w:val="double" w:sz="4" w:space="0" w:color="auto"/>
              <w:bottom w:val="single" w:sz="4" w:space="0" w:color="auto"/>
            </w:tcBorders>
            <w:shd w:val="clear" w:color="auto" w:fill="FBD4B4"/>
          </w:tcPr>
          <w:p w14:paraId="659FCA83" w14:textId="77777777" w:rsidR="008369C8" w:rsidRPr="008369C8" w:rsidRDefault="008369C8" w:rsidP="008369C8">
            <w:pPr>
              <w:jc w:val="center"/>
              <w:rPr>
                <w:rFonts w:ascii="Calibri" w:eastAsia="Times New Roman" w:hAnsi="Calibri" w:cs="Arial"/>
                <w:b/>
                <w:sz w:val="20"/>
                <w:szCs w:val="20"/>
                <w:lang w:eastAsia="fr-FR"/>
              </w:rPr>
            </w:pPr>
            <w:r w:rsidRPr="008369C8">
              <w:rPr>
                <w:rFonts w:ascii="Calibri" w:eastAsia="Times New Roman" w:hAnsi="Calibri" w:cs="Arial"/>
                <w:b/>
                <w:sz w:val="20"/>
                <w:szCs w:val="20"/>
                <w:lang w:eastAsia="fr-FR"/>
              </w:rPr>
              <w:t>0,033 mg</w:t>
            </w:r>
          </w:p>
        </w:tc>
        <w:tc>
          <w:tcPr>
            <w:tcW w:w="1278" w:type="dxa"/>
            <w:vMerge w:val="restart"/>
          </w:tcPr>
          <w:p w14:paraId="3E2901EB" w14:textId="77777777" w:rsidR="008369C8" w:rsidRPr="008369C8" w:rsidRDefault="008369C8" w:rsidP="008369C8">
            <w:pPr>
              <w:rPr>
                <w:rFonts w:ascii="Calibri" w:eastAsia="Times New Roman" w:hAnsi="Calibri" w:cs="Arial"/>
                <w:b/>
                <w:lang w:eastAsia="fr-FR"/>
              </w:rPr>
            </w:pPr>
          </w:p>
          <w:p w14:paraId="463B77A7" w14:textId="77777777" w:rsidR="008369C8" w:rsidRPr="008369C8" w:rsidRDefault="008369C8" w:rsidP="008369C8">
            <w:pPr>
              <w:rPr>
                <w:rFonts w:ascii="Calibri" w:eastAsia="Times New Roman" w:hAnsi="Calibri" w:cs="Arial"/>
                <w:b/>
                <w:lang w:eastAsia="fr-FR"/>
              </w:rPr>
            </w:pPr>
          </w:p>
          <w:p w14:paraId="726A0EFE" w14:textId="77777777" w:rsidR="008369C8" w:rsidRPr="008369C8" w:rsidRDefault="008369C8" w:rsidP="008369C8">
            <w:pPr>
              <w:rPr>
                <w:rFonts w:ascii="Calibri" w:eastAsia="Times New Roman" w:hAnsi="Calibri" w:cs="Arial"/>
                <w:b/>
                <w:lang w:eastAsia="fr-FR"/>
              </w:rPr>
            </w:pPr>
            <w:r w:rsidRPr="008369C8">
              <w:rPr>
                <w:rFonts w:ascii="Calibri" w:eastAsia="Times New Roman" w:hAnsi="Calibri" w:cs="Arial"/>
                <w:b/>
                <w:lang w:eastAsia="fr-FR"/>
              </w:rPr>
              <w:t xml:space="preserve">Procédure interne : PT/100/01 (Révision 02) </w:t>
            </w:r>
          </w:p>
          <w:p w14:paraId="69CE117E" w14:textId="77777777" w:rsidR="008369C8" w:rsidRPr="008369C8" w:rsidRDefault="008369C8" w:rsidP="008369C8">
            <w:pPr>
              <w:rPr>
                <w:rFonts w:ascii="Calibri" w:eastAsia="Times New Roman" w:hAnsi="Calibri" w:cs="Arial"/>
                <w:b/>
                <w:lang w:eastAsia="fr-FR"/>
              </w:rPr>
            </w:pPr>
          </w:p>
          <w:p w14:paraId="21820C48" w14:textId="77777777" w:rsidR="008369C8" w:rsidRPr="008369C8" w:rsidRDefault="008369C8" w:rsidP="008369C8">
            <w:pPr>
              <w:rPr>
                <w:rFonts w:ascii="Calibri" w:eastAsia="Times New Roman" w:hAnsi="Calibri" w:cs="Arial"/>
                <w:b/>
                <w:lang w:eastAsia="fr-FR"/>
              </w:rPr>
            </w:pPr>
            <w:r w:rsidRPr="008369C8">
              <w:rPr>
                <w:rFonts w:ascii="Calibri" w:eastAsia="Times New Roman" w:hAnsi="Calibri" w:cs="Arial"/>
                <w:b/>
                <w:lang w:eastAsia="fr-FR"/>
              </w:rPr>
              <w:lastRenderedPageBreak/>
              <w:t xml:space="preserve">Méthode Double pesée </w:t>
            </w:r>
          </w:p>
          <w:p w14:paraId="151DE327" w14:textId="77777777" w:rsidR="008369C8" w:rsidRPr="008369C8" w:rsidRDefault="008369C8" w:rsidP="008369C8">
            <w:pPr>
              <w:rPr>
                <w:rFonts w:ascii="Calibri" w:eastAsia="Times New Roman" w:hAnsi="Calibri" w:cs="Arial"/>
                <w:b/>
                <w:lang w:eastAsia="fr-FR"/>
              </w:rPr>
            </w:pPr>
            <w:r w:rsidRPr="008369C8">
              <w:rPr>
                <w:rFonts w:ascii="Calibri" w:eastAsia="Times New Roman" w:hAnsi="Calibri" w:cs="Arial"/>
                <w:b/>
                <w:lang w:eastAsia="fr-FR"/>
              </w:rPr>
              <w:t>De BORDA</w:t>
            </w:r>
          </w:p>
          <w:p w14:paraId="369FFD1A" w14:textId="77777777" w:rsidR="008369C8" w:rsidRPr="008369C8" w:rsidRDefault="008369C8" w:rsidP="008369C8">
            <w:pPr>
              <w:rPr>
                <w:rFonts w:ascii="Calibri" w:eastAsia="Times New Roman" w:hAnsi="Calibri" w:cs="Arial"/>
                <w:b/>
                <w:lang w:eastAsia="fr-FR"/>
              </w:rPr>
            </w:pPr>
            <w:r w:rsidRPr="008369C8">
              <w:rPr>
                <w:rFonts w:ascii="Calibri" w:eastAsia="Times New Roman" w:hAnsi="Calibri" w:cs="Arial"/>
                <w:b/>
                <w:lang w:eastAsia="fr-FR"/>
              </w:rPr>
              <w:t xml:space="preserve">EMME </w:t>
            </w:r>
          </w:p>
          <w:p w14:paraId="32BD8F2F" w14:textId="77777777" w:rsidR="008369C8" w:rsidRPr="008369C8" w:rsidRDefault="008369C8" w:rsidP="008369C8">
            <w:pPr>
              <w:rPr>
                <w:rFonts w:ascii="Calibri" w:eastAsia="Times New Roman" w:hAnsi="Calibri" w:cs="Arial"/>
                <w:b/>
                <w:lang w:eastAsia="fr-FR"/>
              </w:rPr>
            </w:pPr>
          </w:p>
          <w:p w14:paraId="2D2AD584" w14:textId="77777777" w:rsidR="008369C8" w:rsidRPr="008369C8" w:rsidRDefault="008369C8" w:rsidP="008369C8">
            <w:pPr>
              <w:rPr>
                <w:rFonts w:ascii="Calibri" w:eastAsia="Times New Roman" w:hAnsi="Calibri" w:cs="Arial"/>
                <w:b/>
                <w:lang w:eastAsia="fr-FR"/>
              </w:rPr>
            </w:pPr>
            <w:r w:rsidRPr="008369C8">
              <w:rPr>
                <w:rFonts w:ascii="Calibri" w:eastAsia="Times New Roman" w:hAnsi="Calibri" w:cs="Arial"/>
                <w:b/>
                <w:lang w:eastAsia="fr-FR"/>
              </w:rPr>
              <w:t>R111 2004</w:t>
            </w:r>
          </w:p>
          <w:p w14:paraId="5F4E01D1" w14:textId="77777777" w:rsidR="008369C8" w:rsidRPr="008369C8" w:rsidRDefault="008369C8" w:rsidP="008369C8">
            <w:pPr>
              <w:rPr>
                <w:rFonts w:ascii="Calibri" w:eastAsia="Times New Roman" w:hAnsi="Calibri" w:cs="Arial"/>
                <w:b/>
                <w:lang w:eastAsia="fr-FR"/>
              </w:rPr>
            </w:pPr>
          </w:p>
          <w:p w14:paraId="4EA89919" w14:textId="77777777" w:rsidR="008369C8" w:rsidRPr="008369C8" w:rsidRDefault="008369C8" w:rsidP="008369C8">
            <w:pPr>
              <w:rPr>
                <w:rFonts w:ascii="Calibri" w:eastAsia="Times New Roman" w:hAnsi="Calibri" w:cs="Arial"/>
                <w:b/>
                <w:lang w:eastAsia="fr-FR"/>
              </w:rPr>
            </w:pPr>
          </w:p>
          <w:p w14:paraId="35063CAF" w14:textId="77777777" w:rsidR="008369C8" w:rsidRPr="008369C8" w:rsidRDefault="008369C8" w:rsidP="008369C8">
            <w:pPr>
              <w:rPr>
                <w:rFonts w:ascii="Calibri" w:eastAsia="Times New Roman" w:hAnsi="Calibri" w:cs="Arial"/>
                <w:lang w:eastAsia="fr-FR"/>
              </w:rPr>
            </w:pPr>
          </w:p>
        </w:tc>
        <w:tc>
          <w:tcPr>
            <w:tcW w:w="1787" w:type="dxa"/>
            <w:vMerge w:val="restart"/>
          </w:tcPr>
          <w:p w14:paraId="266A3928" w14:textId="335782D7" w:rsidR="008369C8" w:rsidRPr="008369C8" w:rsidRDefault="008369C8" w:rsidP="008369C8">
            <w:pPr>
              <w:pStyle w:val="Paragraphedeliste"/>
              <w:numPr>
                <w:ilvl w:val="0"/>
                <w:numId w:val="7"/>
              </w:numPr>
              <w:spacing w:after="200" w:line="276" w:lineRule="auto"/>
              <w:ind w:left="375"/>
              <w:rPr>
                <w:rFonts w:ascii="Calibri" w:eastAsia="Times New Roman" w:hAnsi="Calibri" w:cs="Arial"/>
                <w:b/>
                <w:sz w:val="20"/>
                <w:szCs w:val="20"/>
                <w:lang w:eastAsia="fr-FR"/>
              </w:rPr>
            </w:pPr>
            <w:r w:rsidRPr="008369C8">
              <w:rPr>
                <w:rFonts w:ascii="Calibri" w:eastAsia="Times New Roman" w:hAnsi="Calibri" w:cs="Arial"/>
                <w:b/>
                <w:sz w:val="20"/>
                <w:szCs w:val="20"/>
                <w:lang w:eastAsia="fr-FR"/>
              </w:rPr>
              <w:lastRenderedPageBreak/>
              <w:t>Masses Etalons de classe E2</w:t>
            </w:r>
          </w:p>
          <w:p w14:paraId="56E7450F" w14:textId="376F094C" w:rsidR="008369C8" w:rsidRPr="008369C8" w:rsidRDefault="008369C8" w:rsidP="008369C8">
            <w:pPr>
              <w:numPr>
                <w:ilvl w:val="0"/>
                <w:numId w:val="6"/>
              </w:numPr>
              <w:spacing w:after="200" w:line="276" w:lineRule="auto"/>
              <w:ind w:left="231" w:hanging="284"/>
              <w:contextualSpacing/>
              <w:jc w:val="center"/>
              <w:rPr>
                <w:rFonts w:ascii="Calibri" w:eastAsia="Times New Roman" w:hAnsi="Calibri" w:cs="Arial"/>
                <w:b/>
                <w:sz w:val="20"/>
                <w:szCs w:val="20"/>
                <w:lang w:eastAsia="fr-FR"/>
              </w:rPr>
            </w:pPr>
            <w:r w:rsidRPr="008369C8">
              <w:rPr>
                <w:rFonts w:ascii="Calibri" w:eastAsia="Times New Roman" w:hAnsi="Calibri" w:cs="Arial"/>
                <w:b/>
                <w:sz w:val="20"/>
                <w:szCs w:val="20"/>
                <w:lang w:eastAsia="fr-FR"/>
              </w:rPr>
              <w:t xml:space="preserve">Comparateur CM-01/100 de portée 81g/220 </w:t>
            </w:r>
            <w:r w:rsidRPr="008369C8">
              <w:rPr>
                <w:rFonts w:ascii="Calibri" w:eastAsia="Times New Roman" w:hAnsi="Calibri" w:cs="Arial"/>
                <w:b/>
                <w:sz w:val="20"/>
                <w:szCs w:val="20"/>
                <w:lang w:eastAsia="fr-FR"/>
              </w:rPr>
              <w:lastRenderedPageBreak/>
              <w:t>et de résolution 0.01mg/0.1mg</w:t>
            </w:r>
          </w:p>
          <w:p w14:paraId="015122BA" w14:textId="0D243D7E" w:rsidR="008369C8" w:rsidRPr="008369C8" w:rsidRDefault="008369C8" w:rsidP="008369C8">
            <w:pPr>
              <w:numPr>
                <w:ilvl w:val="0"/>
                <w:numId w:val="6"/>
              </w:numPr>
              <w:ind w:left="231" w:hanging="231"/>
              <w:contextualSpacing/>
              <w:rPr>
                <w:rFonts w:ascii="Calibri" w:eastAsia="Times New Roman" w:hAnsi="Calibri" w:cs="Arial"/>
                <w:sz w:val="22"/>
                <w:szCs w:val="22"/>
                <w:lang w:eastAsia="fr-FR"/>
              </w:rPr>
            </w:pPr>
            <w:r w:rsidRPr="008369C8">
              <w:rPr>
                <w:rFonts w:ascii="Calibri" w:eastAsia="Times New Roman" w:hAnsi="Calibri" w:cs="Arial"/>
                <w:b/>
                <w:sz w:val="20"/>
                <w:szCs w:val="20"/>
                <w:lang w:eastAsia="fr-FR"/>
              </w:rPr>
              <w:t xml:space="preserve">  Comparateur CM-02/100 de portée 2300g et de résolution 0.1mg</w:t>
            </w:r>
          </w:p>
          <w:p w14:paraId="20ADD79E" w14:textId="77777777" w:rsidR="008369C8" w:rsidRPr="008369C8" w:rsidRDefault="008369C8" w:rsidP="008369C8">
            <w:pPr>
              <w:ind w:left="720"/>
              <w:contextualSpacing/>
              <w:rPr>
                <w:rFonts w:ascii="Calibri" w:eastAsia="Times New Roman" w:hAnsi="Calibri" w:cs="Arial"/>
                <w:sz w:val="22"/>
                <w:szCs w:val="22"/>
                <w:lang w:eastAsia="fr-FR"/>
              </w:rPr>
            </w:pPr>
          </w:p>
          <w:p w14:paraId="48359C05" w14:textId="77777777" w:rsidR="008369C8" w:rsidRPr="008369C8" w:rsidRDefault="008369C8" w:rsidP="008369C8">
            <w:pPr>
              <w:numPr>
                <w:ilvl w:val="0"/>
                <w:numId w:val="6"/>
              </w:numPr>
              <w:contextualSpacing/>
              <w:rPr>
                <w:rFonts w:ascii="Calibri" w:eastAsia="Times New Roman" w:hAnsi="Calibri" w:cs="Arial"/>
                <w:b/>
                <w:bCs/>
                <w:sz w:val="22"/>
                <w:szCs w:val="22"/>
                <w:lang w:eastAsia="fr-FR"/>
              </w:rPr>
            </w:pPr>
            <w:r w:rsidRPr="008369C8">
              <w:rPr>
                <w:rFonts w:ascii="Calibri" w:eastAsia="Times New Roman" w:hAnsi="Calibri" w:cs="Arial"/>
                <w:b/>
                <w:bCs/>
                <w:sz w:val="22"/>
                <w:szCs w:val="22"/>
                <w:lang w:eastAsia="fr-FR"/>
              </w:rPr>
              <w:t>Comparateur CM-03/100 de portée de de 26.1 Kg et de résolution de 1 mg</w:t>
            </w:r>
          </w:p>
        </w:tc>
        <w:tc>
          <w:tcPr>
            <w:tcW w:w="754" w:type="dxa"/>
            <w:vMerge w:val="restart"/>
            <w:tcBorders>
              <w:right w:val="single" w:sz="4" w:space="0" w:color="auto"/>
            </w:tcBorders>
          </w:tcPr>
          <w:p w14:paraId="4BAF4611" w14:textId="77777777" w:rsidR="008369C8" w:rsidRPr="008369C8" w:rsidRDefault="008369C8" w:rsidP="008369C8">
            <w:pPr>
              <w:rPr>
                <w:rFonts w:ascii="Calibri" w:eastAsia="Times New Roman" w:hAnsi="Calibri" w:cs="Arial"/>
                <w:b/>
                <w:sz w:val="28"/>
                <w:szCs w:val="28"/>
                <w:lang w:eastAsia="fr-FR"/>
              </w:rPr>
            </w:pPr>
          </w:p>
          <w:p w14:paraId="1E1FDF08" w14:textId="77777777" w:rsidR="008369C8" w:rsidRPr="008369C8" w:rsidRDefault="008369C8" w:rsidP="008369C8">
            <w:pPr>
              <w:rPr>
                <w:rFonts w:ascii="Calibri" w:eastAsia="Times New Roman" w:hAnsi="Calibri" w:cs="Arial"/>
                <w:b/>
                <w:sz w:val="28"/>
                <w:szCs w:val="28"/>
                <w:lang w:eastAsia="fr-FR"/>
              </w:rPr>
            </w:pPr>
          </w:p>
          <w:p w14:paraId="47BBFC1D" w14:textId="77777777" w:rsidR="008369C8" w:rsidRPr="008369C8" w:rsidRDefault="008369C8" w:rsidP="008369C8">
            <w:pPr>
              <w:rPr>
                <w:rFonts w:ascii="Calibri" w:eastAsia="Times New Roman" w:hAnsi="Calibri" w:cs="Arial"/>
                <w:b/>
                <w:sz w:val="28"/>
                <w:szCs w:val="28"/>
                <w:lang w:eastAsia="fr-FR"/>
              </w:rPr>
            </w:pPr>
          </w:p>
          <w:p w14:paraId="11C3C5F2" w14:textId="77777777" w:rsidR="008369C8" w:rsidRPr="008369C8" w:rsidRDefault="008369C8" w:rsidP="008369C8">
            <w:pPr>
              <w:rPr>
                <w:rFonts w:ascii="Calibri" w:eastAsia="Times New Roman" w:hAnsi="Calibri" w:cs="Arial"/>
                <w:b/>
                <w:sz w:val="28"/>
                <w:szCs w:val="28"/>
                <w:lang w:eastAsia="fr-FR"/>
              </w:rPr>
            </w:pPr>
          </w:p>
          <w:p w14:paraId="1E8D8D7D" w14:textId="77777777" w:rsidR="008369C8" w:rsidRPr="008369C8" w:rsidRDefault="008369C8" w:rsidP="008369C8">
            <w:pPr>
              <w:rPr>
                <w:rFonts w:ascii="Calibri" w:eastAsia="Times New Roman" w:hAnsi="Calibri" w:cs="Arial"/>
                <w:b/>
                <w:sz w:val="28"/>
                <w:szCs w:val="28"/>
                <w:lang w:eastAsia="fr-FR"/>
              </w:rPr>
            </w:pPr>
          </w:p>
          <w:p w14:paraId="3779AD35" w14:textId="77777777" w:rsidR="008369C8" w:rsidRPr="008369C8" w:rsidRDefault="008369C8" w:rsidP="008369C8">
            <w:pPr>
              <w:rPr>
                <w:rFonts w:ascii="Calibri" w:eastAsia="Times New Roman" w:hAnsi="Calibri" w:cs="Arial"/>
                <w:b/>
                <w:sz w:val="28"/>
                <w:szCs w:val="28"/>
                <w:lang w:eastAsia="fr-FR"/>
              </w:rPr>
            </w:pPr>
          </w:p>
          <w:p w14:paraId="51F697F4" w14:textId="77777777" w:rsidR="008369C8" w:rsidRPr="008369C8" w:rsidRDefault="008369C8" w:rsidP="008369C8">
            <w:pPr>
              <w:jc w:val="center"/>
              <w:rPr>
                <w:rFonts w:ascii="Calibri" w:eastAsia="Times New Roman" w:hAnsi="Calibri" w:cs="Arial"/>
                <w:sz w:val="22"/>
                <w:szCs w:val="22"/>
                <w:lang w:eastAsia="fr-FR"/>
              </w:rPr>
            </w:pPr>
            <w:r w:rsidRPr="008369C8">
              <w:rPr>
                <w:rFonts w:ascii="Calibri" w:eastAsia="Times New Roman" w:hAnsi="Calibri" w:cs="Arial"/>
                <w:b/>
                <w:sz w:val="28"/>
                <w:szCs w:val="28"/>
                <w:lang w:eastAsia="fr-FR"/>
              </w:rPr>
              <w:t>X</w:t>
            </w:r>
          </w:p>
        </w:tc>
        <w:tc>
          <w:tcPr>
            <w:tcW w:w="663" w:type="dxa"/>
            <w:vMerge w:val="restart"/>
            <w:tcBorders>
              <w:left w:val="single" w:sz="4" w:space="0" w:color="auto"/>
            </w:tcBorders>
          </w:tcPr>
          <w:p w14:paraId="7C305357" w14:textId="77777777" w:rsidR="008369C8" w:rsidRPr="008369C8" w:rsidRDefault="008369C8" w:rsidP="008369C8">
            <w:pPr>
              <w:rPr>
                <w:rFonts w:ascii="Calibri" w:eastAsia="Times New Roman" w:hAnsi="Calibri" w:cs="Arial"/>
                <w:sz w:val="22"/>
                <w:szCs w:val="22"/>
                <w:lang w:eastAsia="fr-FR"/>
              </w:rPr>
            </w:pPr>
          </w:p>
        </w:tc>
      </w:tr>
      <w:tr w:rsidR="00DD113E" w:rsidRPr="008369C8" w14:paraId="38E3C338" w14:textId="77777777" w:rsidTr="00DD113E">
        <w:trPr>
          <w:trHeight w:val="161"/>
        </w:trPr>
        <w:tc>
          <w:tcPr>
            <w:tcW w:w="1701" w:type="dxa"/>
            <w:vMerge/>
          </w:tcPr>
          <w:p w14:paraId="69AE6F4B" w14:textId="77777777" w:rsidR="008369C8" w:rsidRPr="008369C8" w:rsidRDefault="008369C8" w:rsidP="008369C8">
            <w:pPr>
              <w:rPr>
                <w:rFonts w:ascii="Calibri" w:eastAsia="Times New Roman" w:hAnsi="Calibri" w:cs="Arial"/>
                <w:lang w:eastAsia="fr-FR"/>
              </w:rPr>
            </w:pPr>
          </w:p>
        </w:tc>
        <w:tc>
          <w:tcPr>
            <w:tcW w:w="1985" w:type="dxa"/>
            <w:vMerge/>
          </w:tcPr>
          <w:p w14:paraId="63F08462" w14:textId="77777777" w:rsidR="008369C8" w:rsidRPr="008369C8" w:rsidRDefault="008369C8" w:rsidP="008369C8">
            <w:pPr>
              <w:rPr>
                <w:rFonts w:ascii="Calibri" w:eastAsia="Times New Roman" w:hAnsi="Calibri" w:cs="Arial"/>
                <w:lang w:eastAsia="fr-FR"/>
              </w:rPr>
            </w:pPr>
          </w:p>
        </w:tc>
        <w:tc>
          <w:tcPr>
            <w:tcW w:w="1277" w:type="dxa"/>
            <w:tcBorders>
              <w:top w:val="single" w:sz="4" w:space="0" w:color="auto"/>
              <w:bottom w:val="single" w:sz="4" w:space="0" w:color="auto"/>
            </w:tcBorders>
            <w:shd w:val="clear" w:color="auto" w:fill="FBD4B4"/>
          </w:tcPr>
          <w:p w14:paraId="1D139246" w14:textId="77777777" w:rsidR="008369C8" w:rsidRPr="008369C8" w:rsidRDefault="008369C8" w:rsidP="008369C8">
            <w:pPr>
              <w:jc w:val="center"/>
              <w:rPr>
                <w:rFonts w:ascii="Calibri" w:eastAsia="Times New Roman" w:hAnsi="Calibri" w:cs="Arial"/>
                <w:b/>
                <w:sz w:val="20"/>
                <w:szCs w:val="20"/>
                <w:lang w:eastAsia="fr-FR"/>
              </w:rPr>
            </w:pPr>
            <w:r w:rsidRPr="008369C8">
              <w:rPr>
                <w:rFonts w:ascii="Calibri" w:eastAsia="Times New Roman" w:hAnsi="Calibri" w:cs="Arial"/>
                <w:b/>
                <w:sz w:val="20"/>
                <w:szCs w:val="20"/>
                <w:lang w:eastAsia="fr-FR"/>
              </w:rPr>
              <w:t>2 g</w:t>
            </w:r>
          </w:p>
        </w:tc>
        <w:tc>
          <w:tcPr>
            <w:tcW w:w="1365" w:type="dxa"/>
            <w:tcBorders>
              <w:top w:val="single" w:sz="4" w:space="0" w:color="auto"/>
              <w:bottom w:val="single" w:sz="4" w:space="0" w:color="auto"/>
            </w:tcBorders>
            <w:shd w:val="clear" w:color="auto" w:fill="FBD4B4"/>
          </w:tcPr>
          <w:p w14:paraId="12DF45C6" w14:textId="77777777" w:rsidR="008369C8" w:rsidRPr="008369C8" w:rsidRDefault="008369C8" w:rsidP="008369C8">
            <w:pPr>
              <w:jc w:val="center"/>
              <w:rPr>
                <w:rFonts w:ascii="Calibri" w:eastAsia="Times New Roman" w:hAnsi="Calibri" w:cs="Arial"/>
                <w:b/>
                <w:sz w:val="20"/>
                <w:szCs w:val="20"/>
                <w:lang w:eastAsia="fr-FR"/>
              </w:rPr>
            </w:pPr>
            <w:r w:rsidRPr="008369C8">
              <w:rPr>
                <w:rFonts w:ascii="Calibri" w:eastAsia="Times New Roman" w:hAnsi="Calibri" w:cs="Arial"/>
                <w:b/>
                <w:sz w:val="20"/>
                <w:szCs w:val="20"/>
                <w:lang w:eastAsia="fr-FR"/>
              </w:rPr>
              <w:t>0,040 mg</w:t>
            </w:r>
          </w:p>
        </w:tc>
        <w:tc>
          <w:tcPr>
            <w:tcW w:w="1278" w:type="dxa"/>
            <w:vMerge/>
          </w:tcPr>
          <w:p w14:paraId="1A847534" w14:textId="77777777" w:rsidR="008369C8" w:rsidRPr="008369C8" w:rsidRDefault="008369C8" w:rsidP="008369C8">
            <w:pPr>
              <w:rPr>
                <w:rFonts w:ascii="Calibri" w:eastAsia="Times New Roman" w:hAnsi="Calibri" w:cs="Arial"/>
                <w:sz w:val="22"/>
                <w:szCs w:val="22"/>
                <w:lang w:eastAsia="fr-FR"/>
              </w:rPr>
            </w:pPr>
          </w:p>
        </w:tc>
        <w:tc>
          <w:tcPr>
            <w:tcW w:w="1787" w:type="dxa"/>
            <w:vMerge/>
          </w:tcPr>
          <w:p w14:paraId="66910F2D" w14:textId="77777777" w:rsidR="008369C8" w:rsidRPr="008369C8" w:rsidRDefault="008369C8" w:rsidP="008369C8">
            <w:pPr>
              <w:rPr>
                <w:rFonts w:ascii="Calibri" w:eastAsia="Times New Roman" w:hAnsi="Calibri" w:cs="Arial"/>
                <w:sz w:val="22"/>
                <w:szCs w:val="22"/>
                <w:lang w:eastAsia="fr-FR"/>
              </w:rPr>
            </w:pPr>
          </w:p>
        </w:tc>
        <w:tc>
          <w:tcPr>
            <w:tcW w:w="754" w:type="dxa"/>
            <w:vMerge/>
            <w:tcBorders>
              <w:right w:val="single" w:sz="4" w:space="0" w:color="auto"/>
            </w:tcBorders>
          </w:tcPr>
          <w:p w14:paraId="66000F88" w14:textId="77777777" w:rsidR="008369C8" w:rsidRPr="008369C8" w:rsidRDefault="008369C8" w:rsidP="008369C8">
            <w:pPr>
              <w:rPr>
                <w:rFonts w:ascii="Calibri" w:eastAsia="Times New Roman" w:hAnsi="Calibri" w:cs="Arial"/>
                <w:sz w:val="22"/>
                <w:szCs w:val="22"/>
                <w:lang w:eastAsia="fr-FR"/>
              </w:rPr>
            </w:pPr>
          </w:p>
        </w:tc>
        <w:tc>
          <w:tcPr>
            <w:tcW w:w="663" w:type="dxa"/>
            <w:vMerge/>
            <w:tcBorders>
              <w:left w:val="single" w:sz="4" w:space="0" w:color="auto"/>
            </w:tcBorders>
          </w:tcPr>
          <w:p w14:paraId="2B60BA9C" w14:textId="77777777" w:rsidR="008369C8" w:rsidRPr="008369C8" w:rsidRDefault="008369C8" w:rsidP="008369C8">
            <w:pPr>
              <w:rPr>
                <w:rFonts w:ascii="Calibri" w:eastAsia="Times New Roman" w:hAnsi="Calibri" w:cs="Arial"/>
                <w:sz w:val="22"/>
                <w:szCs w:val="22"/>
                <w:lang w:eastAsia="fr-FR"/>
              </w:rPr>
            </w:pPr>
          </w:p>
        </w:tc>
      </w:tr>
      <w:tr w:rsidR="00DD113E" w:rsidRPr="008369C8" w14:paraId="2F30EDB1" w14:textId="77777777" w:rsidTr="00DD113E">
        <w:trPr>
          <w:trHeight w:val="345"/>
        </w:trPr>
        <w:tc>
          <w:tcPr>
            <w:tcW w:w="1701" w:type="dxa"/>
            <w:vMerge/>
          </w:tcPr>
          <w:p w14:paraId="14C51F4D" w14:textId="77777777" w:rsidR="008369C8" w:rsidRPr="008369C8" w:rsidRDefault="008369C8" w:rsidP="008369C8">
            <w:pPr>
              <w:rPr>
                <w:rFonts w:ascii="Calibri" w:eastAsia="Times New Roman" w:hAnsi="Calibri" w:cs="Arial"/>
                <w:lang w:eastAsia="fr-FR"/>
              </w:rPr>
            </w:pPr>
          </w:p>
        </w:tc>
        <w:tc>
          <w:tcPr>
            <w:tcW w:w="1985" w:type="dxa"/>
            <w:vMerge/>
          </w:tcPr>
          <w:p w14:paraId="694E8C49" w14:textId="77777777" w:rsidR="008369C8" w:rsidRPr="008369C8" w:rsidRDefault="008369C8" w:rsidP="008369C8">
            <w:pPr>
              <w:rPr>
                <w:rFonts w:ascii="Calibri" w:eastAsia="Times New Roman" w:hAnsi="Calibri" w:cs="Arial"/>
                <w:lang w:eastAsia="fr-FR"/>
              </w:rPr>
            </w:pPr>
          </w:p>
        </w:tc>
        <w:tc>
          <w:tcPr>
            <w:tcW w:w="1277" w:type="dxa"/>
            <w:tcBorders>
              <w:top w:val="single" w:sz="4" w:space="0" w:color="auto"/>
              <w:bottom w:val="single" w:sz="4" w:space="0" w:color="auto"/>
            </w:tcBorders>
            <w:shd w:val="clear" w:color="auto" w:fill="FBD4B4"/>
          </w:tcPr>
          <w:p w14:paraId="0568B905" w14:textId="77777777" w:rsidR="008369C8" w:rsidRPr="008369C8" w:rsidRDefault="008369C8" w:rsidP="008369C8">
            <w:pPr>
              <w:jc w:val="center"/>
              <w:rPr>
                <w:rFonts w:ascii="Calibri" w:eastAsia="Times New Roman" w:hAnsi="Calibri" w:cs="Arial"/>
                <w:b/>
                <w:sz w:val="20"/>
                <w:szCs w:val="20"/>
                <w:lang w:eastAsia="fr-FR"/>
              </w:rPr>
            </w:pPr>
            <w:r w:rsidRPr="008369C8">
              <w:rPr>
                <w:rFonts w:ascii="Calibri" w:eastAsia="Times New Roman" w:hAnsi="Calibri" w:cs="Arial"/>
                <w:b/>
                <w:sz w:val="20"/>
                <w:szCs w:val="20"/>
                <w:lang w:eastAsia="fr-FR"/>
              </w:rPr>
              <w:t>5 g</w:t>
            </w:r>
          </w:p>
        </w:tc>
        <w:tc>
          <w:tcPr>
            <w:tcW w:w="1365" w:type="dxa"/>
            <w:tcBorders>
              <w:top w:val="single" w:sz="4" w:space="0" w:color="auto"/>
              <w:bottom w:val="single" w:sz="4" w:space="0" w:color="auto"/>
            </w:tcBorders>
            <w:shd w:val="clear" w:color="auto" w:fill="FBD4B4"/>
          </w:tcPr>
          <w:p w14:paraId="1D8EA8E5" w14:textId="77777777" w:rsidR="008369C8" w:rsidRPr="008369C8" w:rsidRDefault="008369C8" w:rsidP="008369C8">
            <w:pPr>
              <w:jc w:val="center"/>
              <w:rPr>
                <w:rFonts w:ascii="Calibri" w:eastAsia="Times New Roman" w:hAnsi="Calibri" w:cs="Arial"/>
                <w:b/>
                <w:sz w:val="20"/>
                <w:szCs w:val="20"/>
                <w:lang w:eastAsia="fr-FR"/>
              </w:rPr>
            </w:pPr>
            <w:r w:rsidRPr="008369C8">
              <w:rPr>
                <w:rFonts w:ascii="Calibri" w:eastAsia="Times New Roman" w:hAnsi="Calibri" w:cs="Arial"/>
                <w:b/>
                <w:sz w:val="20"/>
                <w:szCs w:val="20"/>
                <w:lang w:eastAsia="fr-FR"/>
              </w:rPr>
              <w:t>0,053 mg</w:t>
            </w:r>
          </w:p>
        </w:tc>
        <w:tc>
          <w:tcPr>
            <w:tcW w:w="1278" w:type="dxa"/>
            <w:vMerge/>
          </w:tcPr>
          <w:p w14:paraId="04F215E3" w14:textId="77777777" w:rsidR="008369C8" w:rsidRPr="008369C8" w:rsidRDefault="008369C8" w:rsidP="008369C8">
            <w:pPr>
              <w:rPr>
                <w:rFonts w:ascii="Calibri" w:eastAsia="Times New Roman" w:hAnsi="Calibri" w:cs="Arial"/>
                <w:sz w:val="22"/>
                <w:szCs w:val="22"/>
                <w:lang w:eastAsia="fr-FR"/>
              </w:rPr>
            </w:pPr>
          </w:p>
        </w:tc>
        <w:tc>
          <w:tcPr>
            <w:tcW w:w="1787" w:type="dxa"/>
            <w:vMerge/>
          </w:tcPr>
          <w:p w14:paraId="563E5DE3" w14:textId="77777777" w:rsidR="008369C8" w:rsidRPr="008369C8" w:rsidRDefault="008369C8" w:rsidP="008369C8">
            <w:pPr>
              <w:rPr>
                <w:rFonts w:ascii="Calibri" w:eastAsia="Times New Roman" w:hAnsi="Calibri" w:cs="Arial"/>
                <w:sz w:val="22"/>
                <w:szCs w:val="22"/>
                <w:lang w:eastAsia="fr-FR"/>
              </w:rPr>
            </w:pPr>
          </w:p>
        </w:tc>
        <w:tc>
          <w:tcPr>
            <w:tcW w:w="754" w:type="dxa"/>
            <w:vMerge/>
            <w:tcBorders>
              <w:right w:val="single" w:sz="4" w:space="0" w:color="auto"/>
            </w:tcBorders>
          </w:tcPr>
          <w:p w14:paraId="31A49EB0" w14:textId="77777777" w:rsidR="008369C8" w:rsidRPr="008369C8" w:rsidRDefault="008369C8" w:rsidP="008369C8">
            <w:pPr>
              <w:rPr>
                <w:rFonts w:ascii="Calibri" w:eastAsia="Times New Roman" w:hAnsi="Calibri" w:cs="Arial"/>
                <w:sz w:val="22"/>
                <w:szCs w:val="22"/>
                <w:lang w:eastAsia="fr-FR"/>
              </w:rPr>
            </w:pPr>
          </w:p>
        </w:tc>
        <w:tc>
          <w:tcPr>
            <w:tcW w:w="663" w:type="dxa"/>
            <w:vMerge/>
            <w:tcBorders>
              <w:left w:val="single" w:sz="4" w:space="0" w:color="auto"/>
            </w:tcBorders>
          </w:tcPr>
          <w:p w14:paraId="13689BE2" w14:textId="77777777" w:rsidR="008369C8" w:rsidRPr="008369C8" w:rsidRDefault="008369C8" w:rsidP="008369C8">
            <w:pPr>
              <w:rPr>
                <w:rFonts w:ascii="Calibri" w:eastAsia="Times New Roman" w:hAnsi="Calibri" w:cs="Arial"/>
                <w:sz w:val="22"/>
                <w:szCs w:val="22"/>
                <w:lang w:eastAsia="fr-FR"/>
              </w:rPr>
            </w:pPr>
          </w:p>
        </w:tc>
      </w:tr>
      <w:tr w:rsidR="00DD113E" w:rsidRPr="008369C8" w14:paraId="1D98A029" w14:textId="77777777" w:rsidTr="00DD113E">
        <w:trPr>
          <w:trHeight w:val="255"/>
        </w:trPr>
        <w:tc>
          <w:tcPr>
            <w:tcW w:w="1701" w:type="dxa"/>
            <w:vMerge/>
          </w:tcPr>
          <w:p w14:paraId="031B68CF" w14:textId="77777777" w:rsidR="008369C8" w:rsidRPr="008369C8" w:rsidRDefault="008369C8" w:rsidP="008369C8">
            <w:pPr>
              <w:rPr>
                <w:rFonts w:ascii="Calibri" w:eastAsia="Times New Roman" w:hAnsi="Calibri" w:cs="Arial"/>
                <w:lang w:eastAsia="fr-FR"/>
              </w:rPr>
            </w:pPr>
          </w:p>
        </w:tc>
        <w:tc>
          <w:tcPr>
            <w:tcW w:w="1985" w:type="dxa"/>
            <w:vMerge/>
          </w:tcPr>
          <w:p w14:paraId="4D9087F1" w14:textId="77777777" w:rsidR="008369C8" w:rsidRPr="008369C8" w:rsidRDefault="008369C8" w:rsidP="008369C8">
            <w:pPr>
              <w:rPr>
                <w:rFonts w:ascii="Calibri" w:eastAsia="Times New Roman" w:hAnsi="Calibri" w:cs="Arial"/>
                <w:lang w:eastAsia="fr-FR"/>
              </w:rPr>
            </w:pPr>
          </w:p>
        </w:tc>
        <w:tc>
          <w:tcPr>
            <w:tcW w:w="1277" w:type="dxa"/>
            <w:tcBorders>
              <w:top w:val="single" w:sz="4" w:space="0" w:color="auto"/>
              <w:bottom w:val="single" w:sz="4" w:space="0" w:color="auto"/>
            </w:tcBorders>
            <w:shd w:val="clear" w:color="auto" w:fill="FBD4B4"/>
          </w:tcPr>
          <w:p w14:paraId="3CBC11FA" w14:textId="77777777" w:rsidR="008369C8" w:rsidRPr="008369C8" w:rsidRDefault="008369C8" w:rsidP="008369C8">
            <w:pPr>
              <w:jc w:val="center"/>
              <w:rPr>
                <w:rFonts w:ascii="Calibri" w:eastAsia="Times New Roman" w:hAnsi="Calibri" w:cs="Arial"/>
                <w:b/>
                <w:sz w:val="20"/>
                <w:szCs w:val="20"/>
                <w:lang w:eastAsia="fr-FR"/>
              </w:rPr>
            </w:pPr>
            <w:r w:rsidRPr="008369C8">
              <w:rPr>
                <w:rFonts w:ascii="Calibri" w:eastAsia="Times New Roman" w:hAnsi="Calibri" w:cs="Arial"/>
                <w:b/>
                <w:sz w:val="20"/>
                <w:szCs w:val="20"/>
                <w:lang w:eastAsia="fr-FR"/>
              </w:rPr>
              <w:t>10 g</w:t>
            </w:r>
          </w:p>
        </w:tc>
        <w:tc>
          <w:tcPr>
            <w:tcW w:w="1365" w:type="dxa"/>
            <w:tcBorders>
              <w:top w:val="single" w:sz="4" w:space="0" w:color="auto"/>
              <w:bottom w:val="single" w:sz="4" w:space="0" w:color="auto"/>
            </w:tcBorders>
            <w:shd w:val="clear" w:color="auto" w:fill="FBD4B4"/>
          </w:tcPr>
          <w:p w14:paraId="160A841B" w14:textId="77777777" w:rsidR="008369C8" w:rsidRPr="008369C8" w:rsidRDefault="008369C8" w:rsidP="008369C8">
            <w:pPr>
              <w:jc w:val="center"/>
              <w:rPr>
                <w:rFonts w:ascii="Calibri" w:eastAsia="Times New Roman" w:hAnsi="Calibri" w:cs="Arial"/>
                <w:b/>
                <w:sz w:val="20"/>
                <w:szCs w:val="20"/>
                <w:lang w:eastAsia="fr-FR"/>
              </w:rPr>
            </w:pPr>
            <w:r w:rsidRPr="008369C8">
              <w:rPr>
                <w:rFonts w:ascii="Calibri" w:eastAsia="Times New Roman" w:hAnsi="Calibri" w:cs="Arial"/>
                <w:b/>
                <w:sz w:val="20"/>
                <w:szCs w:val="20"/>
                <w:lang w:eastAsia="fr-FR"/>
              </w:rPr>
              <w:t>0,067 mg</w:t>
            </w:r>
          </w:p>
        </w:tc>
        <w:tc>
          <w:tcPr>
            <w:tcW w:w="1278" w:type="dxa"/>
            <w:vMerge/>
          </w:tcPr>
          <w:p w14:paraId="2C7AC2F2" w14:textId="77777777" w:rsidR="008369C8" w:rsidRPr="008369C8" w:rsidRDefault="008369C8" w:rsidP="008369C8">
            <w:pPr>
              <w:rPr>
                <w:rFonts w:ascii="Calibri" w:eastAsia="Times New Roman" w:hAnsi="Calibri" w:cs="Arial"/>
                <w:sz w:val="22"/>
                <w:szCs w:val="22"/>
                <w:lang w:eastAsia="fr-FR"/>
              </w:rPr>
            </w:pPr>
          </w:p>
        </w:tc>
        <w:tc>
          <w:tcPr>
            <w:tcW w:w="1787" w:type="dxa"/>
            <w:vMerge/>
          </w:tcPr>
          <w:p w14:paraId="7C958E29" w14:textId="77777777" w:rsidR="008369C8" w:rsidRPr="008369C8" w:rsidRDefault="008369C8" w:rsidP="008369C8">
            <w:pPr>
              <w:rPr>
                <w:rFonts w:ascii="Calibri" w:eastAsia="Times New Roman" w:hAnsi="Calibri" w:cs="Arial"/>
                <w:sz w:val="22"/>
                <w:szCs w:val="22"/>
                <w:lang w:eastAsia="fr-FR"/>
              </w:rPr>
            </w:pPr>
          </w:p>
        </w:tc>
        <w:tc>
          <w:tcPr>
            <w:tcW w:w="754" w:type="dxa"/>
            <w:vMerge/>
            <w:tcBorders>
              <w:right w:val="single" w:sz="4" w:space="0" w:color="auto"/>
            </w:tcBorders>
          </w:tcPr>
          <w:p w14:paraId="107BA958" w14:textId="77777777" w:rsidR="008369C8" w:rsidRPr="008369C8" w:rsidRDefault="008369C8" w:rsidP="008369C8">
            <w:pPr>
              <w:rPr>
                <w:rFonts w:ascii="Calibri" w:eastAsia="Times New Roman" w:hAnsi="Calibri" w:cs="Arial"/>
                <w:sz w:val="22"/>
                <w:szCs w:val="22"/>
                <w:lang w:eastAsia="fr-FR"/>
              </w:rPr>
            </w:pPr>
          </w:p>
        </w:tc>
        <w:tc>
          <w:tcPr>
            <w:tcW w:w="663" w:type="dxa"/>
            <w:vMerge/>
            <w:tcBorders>
              <w:left w:val="single" w:sz="4" w:space="0" w:color="auto"/>
            </w:tcBorders>
          </w:tcPr>
          <w:p w14:paraId="731C3E8D" w14:textId="77777777" w:rsidR="008369C8" w:rsidRPr="008369C8" w:rsidRDefault="008369C8" w:rsidP="008369C8">
            <w:pPr>
              <w:rPr>
                <w:rFonts w:ascii="Calibri" w:eastAsia="Times New Roman" w:hAnsi="Calibri" w:cs="Arial"/>
                <w:sz w:val="22"/>
                <w:szCs w:val="22"/>
                <w:lang w:eastAsia="fr-FR"/>
              </w:rPr>
            </w:pPr>
          </w:p>
        </w:tc>
      </w:tr>
      <w:tr w:rsidR="00DD113E" w:rsidRPr="008369C8" w14:paraId="5D50AB6B" w14:textId="77777777" w:rsidTr="00DD113E">
        <w:trPr>
          <w:trHeight w:val="282"/>
        </w:trPr>
        <w:tc>
          <w:tcPr>
            <w:tcW w:w="1701" w:type="dxa"/>
            <w:vMerge/>
          </w:tcPr>
          <w:p w14:paraId="0344FEF8" w14:textId="77777777" w:rsidR="008369C8" w:rsidRPr="008369C8" w:rsidRDefault="008369C8" w:rsidP="008369C8">
            <w:pPr>
              <w:rPr>
                <w:rFonts w:ascii="Calibri" w:eastAsia="Times New Roman" w:hAnsi="Calibri" w:cs="Arial"/>
                <w:lang w:eastAsia="fr-FR"/>
              </w:rPr>
            </w:pPr>
          </w:p>
        </w:tc>
        <w:tc>
          <w:tcPr>
            <w:tcW w:w="1985" w:type="dxa"/>
            <w:vMerge/>
          </w:tcPr>
          <w:p w14:paraId="08F61ACE" w14:textId="77777777" w:rsidR="008369C8" w:rsidRPr="008369C8" w:rsidRDefault="008369C8" w:rsidP="008369C8">
            <w:pPr>
              <w:rPr>
                <w:rFonts w:ascii="Calibri" w:eastAsia="Times New Roman" w:hAnsi="Calibri" w:cs="Arial"/>
                <w:lang w:eastAsia="fr-FR"/>
              </w:rPr>
            </w:pPr>
          </w:p>
        </w:tc>
        <w:tc>
          <w:tcPr>
            <w:tcW w:w="1277" w:type="dxa"/>
            <w:tcBorders>
              <w:top w:val="single" w:sz="4" w:space="0" w:color="auto"/>
              <w:bottom w:val="single" w:sz="4" w:space="0" w:color="auto"/>
            </w:tcBorders>
            <w:shd w:val="clear" w:color="auto" w:fill="FBD4B4"/>
          </w:tcPr>
          <w:p w14:paraId="646F18D8" w14:textId="77777777" w:rsidR="008369C8" w:rsidRPr="008369C8" w:rsidRDefault="008369C8" w:rsidP="008369C8">
            <w:pPr>
              <w:jc w:val="center"/>
              <w:rPr>
                <w:rFonts w:ascii="Calibri" w:eastAsia="Times New Roman" w:hAnsi="Calibri" w:cs="Arial"/>
                <w:b/>
                <w:sz w:val="20"/>
                <w:szCs w:val="20"/>
                <w:lang w:eastAsia="fr-FR"/>
              </w:rPr>
            </w:pPr>
            <w:r w:rsidRPr="008369C8">
              <w:rPr>
                <w:rFonts w:ascii="Calibri" w:eastAsia="Times New Roman" w:hAnsi="Calibri" w:cs="Arial"/>
                <w:b/>
                <w:sz w:val="20"/>
                <w:szCs w:val="20"/>
                <w:lang w:eastAsia="fr-FR"/>
              </w:rPr>
              <w:t>20 g</w:t>
            </w:r>
          </w:p>
        </w:tc>
        <w:tc>
          <w:tcPr>
            <w:tcW w:w="1365" w:type="dxa"/>
            <w:tcBorders>
              <w:top w:val="single" w:sz="4" w:space="0" w:color="auto"/>
              <w:bottom w:val="single" w:sz="4" w:space="0" w:color="auto"/>
            </w:tcBorders>
            <w:shd w:val="clear" w:color="auto" w:fill="FBD4B4"/>
          </w:tcPr>
          <w:p w14:paraId="1518F64C" w14:textId="77777777" w:rsidR="008369C8" w:rsidRPr="008369C8" w:rsidRDefault="008369C8" w:rsidP="008369C8">
            <w:pPr>
              <w:jc w:val="center"/>
              <w:rPr>
                <w:rFonts w:ascii="Calibri" w:eastAsia="Times New Roman" w:hAnsi="Calibri" w:cs="Arial"/>
                <w:b/>
                <w:sz w:val="20"/>
                <w:szCs w:val="20"/>
                <w:lang w:eastAsia="fr-FR"/>
              </w:rPr>
            </w:pPr>
            <w:r w:rsidRPr="008369C8">
              <w:rPr>
                <w:rFonts w:ascii="Calibri" w:eastAsia="Times New Roman" w:hAnsi="Calibri" w:cs="Arial"/>
                <w:b/>
                <w:sz w:val="20"/>
                <w:szCs w:val="20"/>
                <w:lang w:eastAsia="fr-FR"/>
              </w:rPr>
              <w:t>0,083 mg</w:t>
            </w:r>
          </w:p>
        </w:tc>
        <w:tc>
          <w:tcPr>
            <w:tcW w:w="1278" w:type="dxa"/>
            <w:vMerge/>
          </w:tcPr>
          <w:p w14:paraId="79AD7203" w14:textId="77777777" w:rsidR="008369C8" w:rsidRPr="008369C8" w:rsidRDefault="008369C8" w:rsidP="008369C8">
            <w:pPr>
              <w:rPr>
                <w:rFonts w:ascii="Calibri" w:eastAsia="Times New Roman" w:hAnsi="Calibri" w:cs="Arial"/>
                <w:sz w:val="22"/>
                <w:szCs w:val="22"/>
                <w:lang w:eastAsia="fr-FR"/>
              </w:rPr>
            </w:pPr>
          </w:p>
        </w:tc>
        <w:tc>
          <w:tcPr>
            <w:tcW w:w="1787" w:type="dxa"/>
            <w:vMerge/>
          </w:tcPr>
          <w:p w14:paraId="0DFBC3F8" w14:textId="77777777" w:rsidR="008369C8" w:rsidRPr="008369C8" w:rsidRDefault="008369C8" w:rsidP="008369C8">
            <w:pPr>
              <w:rPr>
                <w:rFonts w:ascii="Calibri" w:eastAsia="Times New Roman" w:hAnsi="Calibri" w:cs="Arial"/>
                <w:sz w:val="22"/>
                <w:szCs w:val="22"/>
                <w:lang w:eastAsia="fr-FR"/>
              </w:rPr>
            </w:pPr>
          </w:p>
        </w:tc>
        <w:tc>
          <w:tcPr>
            <w:tcW w:w="754" w:type="dxa"/>
            <w:vMerge/>
            <w:tcBorders>
              <w:right w:val="single" w:sz="4" w:space="0" w:color="auto"/>
            </w:tcBorders>
          </w:tcPr>
          <w:p w14:paraId="0E99C3B5" w14:textId="77777777" w:rsidR="008369C8" w:rsidRPr="008369C8" w:rsidRDefault="008369C8" w:rsidP="008369C8">
            <w:pPr>
              <w:rPr>
                <w:rFonts w:ascii="Calibri" w:eastAsia="Times New Roman" w:hAnsi="Calibri" w:cs="Arial"/>
                <w:sz w:val="22"/>
                <w:szCs w:val="22"/>
                <w:lang w:eastAsia="fr-FR"/>
              </w:rPr>
            </w:pPr>
          </w:p>
        </w:tc>
        <w:tc>
          <w:tcPr>
            <w:tcW w:w="663" w:type="dxa"/>
            <w:vMerge/>
            <w:tcBorders>
              <w:left w:val="single" w:sz="4" w:space="0" w:color="auto"/>
            </w:tcBorders>
          </w:tcPr>
          <w:p w14:paraId="3BF5BC96" w14:textId="77777777" w:rsidR="008369C8" w:rsidRPr="008369C8" w:rsidRDefault="008369C8" w:rsidP="008369C8">
            <w:pPr>
              <w:rPr>
                <w:rFonts w:ascii="Calibri" w:eastAsia="Times New Roman" w:hAnsi="Calibri" w:cs="Arial"/>
                <w:sz w:val="22"/>
                <w:szCs w:val="22"/>
                <w:lang w:eastAsia="fr-FR"/>
              </w:rPr>
            </w:pPr>
          </w:p>
        </w:tc>
      </w:tr>
      <w:tr w:rsidR="00DD113E" w:rsidRPr="008369C8" w14:paraId="643FEC90" w14:textId="77777777" w:rsidTr="00DD113E">
        <w:trPr>
          <w:trHeight w:val="285"/>
        </w:trPr>
        <w:tc>
          <w:tcPr>
            <w:tcW w:w="1701" w:type="dxa"/>
            <w:vMerge/>
          </w:tcPr>
          <w:p w14:paraId="7ACD1B68" w14:textId="77777777" w:rsidR="008369C8" w:rsidRPr="008369C8" w:rsidRDefault="008369C8" w:rsidP="008369C8">
            <w:pPr>
              <w:rPr>
                <w:rFonts w:ascii="Calibri" w:eastAsia="Times New Roman" w:hAnsi="Calibri" w:cs="Arial"/>
                <w:lang w:eastAsia="fr-FR"/>
              </w:rPr>
            </w:pPr>
          </w:p>
        </w:tc>
        <w:tc>
          <w:tcPr>
            <w:tcW w:w="1985" w:type="dxa"/>
            <w:vMerge/>
          </w:tcPr>
          <w:p w14:paraId="29A1686F" w14:textId="77777777" w:rsidR="008369C8" w:rsidRPr="008369C8" w:rsidRDefault="008369C8" w:rsidP="008369C8">
            <w:pPr>
              <w:rPr>
                <w:rFonts w:ascii="Calibri" w:eastAsia="Times New Roman" w:hAnsi="Calibri" w:cs="Arial"/>
                <w:lang w:eastAsia="fr-FR"/>
              </w:rPr>
            </w:pPr>
          </w:p>
        </w:tc>
        <w:tc>
          <w:tcPr>
            <w:tcW w:w="1277" w:type="dxa"/>
            <w:tcBorders>
              <w:top w:val="single" w:sz="4" w:space="0" w:color="auto"/>
              <w:bottom w:val="single" w:sz="4" w:space="0" w:color="auto"/>
            </w:tcBorders>
            <w:shd w:val="clear" w:color="auto" w:fill="FBD4B4"/>
          </w:tcPr>
          <w:p w14:paraId="30302359" w14:textId="77777777" w:rsidR="008369C8" w:rsidRPr="008369C8" w:rsidRDefault="008369C8" w:rsidP="008369C8">
            <w:pPr>
              <w:jc w:val="center"/>
              <w:rPr>
                <w:rFonts w:ascii="Calibri" w:eastAsia="Times New Roman" w:hAnsi="Calibri" w:cs="Arial"/>
                <w:b/>
                <w:sz w:val="20"/>
                <w:szCs w:val="20"/>
                <w:lang w:eastAsia="fr-FR"/>
              </w:rPr>
            </w:pPr>
            <w:r w:rsidRPr="008369C8">
              <w:rPr>
                <w:rFonts w:ascii="Calibri" w:eastAsia="Times New Roman" w:hAnsi="Calibri" w:cs="Arial"/>
                <w:b/>
                <w:sz w:val="20"/>
                <w:szCs w:val="20"/>
                <w:lang w:eastAsia="fr-FR"/>
              </w:rPr>
              <w:t>50 g</w:t>
            </w:r>
          </w:p>
        </w:tc>
        <w:tc>
          <w:tcPr>
            <w:tcW w:w="1365" w:type="dxa"/>
            <w:tcBorders>
              <w:top w:val="single" w:sz="4" w:space="0" w:color="auto"/>
              <w:bottom w:val="single" w:sz="4" w:space="0" w:color="auto"/>
            </w:tcBorders>
            <w:shd w:val="clear" w:color="auto" w:fill="FBD4B4"/>
          </w:tcPr>
          <w:p w14:paraId="41C8C993" w14:textId="77777777" w:rsidR="008369C8" w:rsidRPr="008369C8" w:rsidRDefault="008369C8" w:rsidP="008369C8">
            <w:pPr>
              <w:jc w:val="center"/>
              <w:rPr>
                <w:rFonts w:ascii="Calibri" w:eastAsia="Times New Roman" w:hAnsi="Calibri" w:cs="Arial"/>
                <w:b/>
                <w:sz w:val="20"/>
                <w:szCs w:val="20"/>
                <w:lang w:eastAsia="fr-FR"/>
              </w:rPr>
            </w:pPr>
            <w:r w:rsidRPr="008369C8">
              <w:rPr>
                <w:rFonts w:ascii="Calibri" w:eastAsia="Times New Roman" w:hAnsi="Calibri" w:cs="Arial"/>
                <w:b/>
                <w:sz w:val="20"/>
                <w:szCs w:val="20"/>
                <w:lang w:eastAsia="fr-FR"/>
              </w:rPr>
              <w:t>0,10 mg</w:t>
            </w:r>
          </w:p>
        </w:tc>
        <w:tc>
          <w:tcPr>
            <w:tcW w:w="1278" w:type="dxa"/>
            <w:vMerge/>
          </w:tcPr>
          <w:p w14:paraId="4EE9E7BD" w14:textId="77777777" w:rsidR="008369C8" w:rsidRPr="008369C8" w:rsidRDefault="008369C8" w:rsidP="008369C8">
            <w:pPr>
              <w:rPr>
                <w:rFonts w:ascii="Calibri" w:eastAsia="Times New Roman" w:hAnsi="Calibri" w:cs="Arial"/>
                <w:sz w:val="22"/>
                <w:szCs w:val="22"/>
                <w:lang w:eastAsia="fr-FR"/>
              </w:rPr>
            </w:pPr>
          </w:p>
        </w:tc>
        <w:tc>
          <w:tcPr>
            <w:tcW w:w="1787" w:type="dxa"/>
            <w:vMerge/>
          </w:tcPr>
          <w:p w14:paraId="7E6C279B" w14:textId="77777777" w:rsidR="008369C8" w:rsidRPr="008369C8" w:rsidRDefault="008369C8" w:rsidP="008369C8">
            <w:pPr>
              <w:rPr>
                <w:rFonts w:ascii="Calibri" w:eastAsia="Times New Roman" w:hAnsi="Calibri" w:cs="Arial"/>
                <w:sz w:val="22"/>
                <w:szCs w:val="22"/>
                <w:lang w:eastAsia="fr-FR"/>
              </w:rPr>
            </w:pPr>
          </w:p>
        </w:tc>
        <w:tc>
          <w:tcPr>
            <w:tcW w:w="754" w:type="dxa"/>
            <w:vMerge/>
            <w:tcBorders>
              <w:right w:val="single" w:sz="4" w:space="0" w:color="auto"/>
            </w:tcBorders>
          </w:tcPr>
          <w:p w14:paraId="16385F5F" w14:textId="77777777" w:rsidR="008369C8" w:rsidRPr="008369C8" w:rsidRDefault="008369C8" w:rsidP="008369C8">
            <w:pPr>
              <w:rPr>
                <w:rFonts w:ascii="Calibri" w:eastAsia="Times New Roman" w:hAnsi="Calibri" w:cs="Arial"/>
                <w:sz w:val="22"/>
                <w:szCs w:val="22"/>
                <w:lang w:eastAsia="fr-FR"/>
              </w:rPr>
            </w:pPr>
          </w:p>
        </w:tc>
        <w:tc>
          <w:tcPr>
            <w:tcW w:w="663" w:type="dxa"/>
            <w:vMerge/>
            <w:tcBorders>
              <w:left w:val="single" w:sz="4" w:space="0" w:color="auto"/>
            </w:tcBorders>
          </w:tcPr>
          <w:p w14:paraId="0BAF6EF2" w14:textId="77777777" w:rsidR="008369C8" w:rsidRPr="008369C8" w:rsidRDefault="008369C8" w:rsidP="008369C8">
            <w:pPr>
              <w:rPr>
                <w:rFonts w:ascii="Calibri" w:eastAsia="Times New Roman" w:hAnsi="Calibri" w:cs="Arial"/>
                <w:sz w:val="22"/>
                <w:szCs w:val="22"/>
                <w:lang w:eastAsia="fr-FR"/>
              </w:rPr>
            </w:pPr>
          </w:p>
        </w:tc>
      </w:tr>
      <w:tr w:rsidR="00DD113E" w:rsidRPr="008369C8" w14:paraId="0E22D547" w14:textId="77777777" w:rsidTr="00DD113E">
        <w:trPr>
          <w:trHeight w:val="237"/>
        </w:trPr>
        <w:tc>
          <w:tcPr>
            <w:tcW w:w="1701" w:type="dxa"/>
            <w:vMerge/>
          </w:tcPr>
          <w:p w14:paraId="0363486D" w14:textId="77777777" w:rsidR="008369C8" w:rsidRPr="008369C8" w:rsidRDefault="008369C8" w:rsidP="008369C8">
            <w:pPr>
              <w:rPr>
                <w:rFonts w:ascii="Calibri" w:eastAsia="Times New Roman" w:hAnsi="Calibri" w:cs="Arial"/>
                <w:lang w:eastAsia="fr-FR"/>
              </w:rPr>
            </w:pPr>
          </w:p>
        </w:tc>
        <w:tc>
          <w:tcPr>
            <w:tcW w:w="1985" w:type="dxa"/>
            <w:vMerge/>
          </w:tcPr>
          <w:p w14:paraId="12DE3798" w14:textId="77777777" w:rsidR="008369C8" w:rsidRPr="008369C8" w:rsidRDefault="008369C8" w:rsidP="008369C8">
            <w:pPr>
              <w:rPr>
                <w:rFonts w:ascii="Calibri" w:eastAsia="Times New Roman" w:hAnsi="Calibri" w:cs="Arial"/>
                <w:lang w:eastAsia="fr-FR"/>
              </w:rPr>
            </w:pPr>
          </w:p>
        </w:tc>
        <w:tc>
          <w:tcPr>
            <w:tcW w:w="1277" w:type="dxa"/>
            <w:tcBorders>
              <w:top w:val="single" w:sz="4" w:space="0" w:color="auto"/>
              <w:bottom w:val="single" w:sz="4" w:space="0" w:color="auto"/>
            </w:tcBorders>
            <w:shd w:val="clear" w:color="auto" w:fill="FBD4B4"/>
          </w:tcPr>
          <w:p w14:paraId="72078C52" w14:textId="77777777" w:rsidR="008369C8" w:rsidRPr="008369C8" w:rsidRDefault="008369C8" w:rsidP="008369C8">
            <w:pPr>
              <w:jc w:val="center"/>
              <w:rPr>
                <w:rFonts w:ascii="Calibri" w:eastAsia="Times New Roman" w:hAnsi="Calibri" w:cs="Arial"/>
                <w:b/>
                <w:sz w:val="20"/>
                <w:szCs w:val="20"/>
                <w:lang w:eastAsia="fr-FR"/>
              </w:rPr>
            </w:pPr>
            <w:r w:rsidRPr="008369C8">
              <w:rPr>
                <w:rFonts w:ascii="Calibri" w:eastAsia="Times New Roman" w:hAnsi="Calibri" w:cs="Arial"/>
                <w:b/>
                <w:sz w:val="20"/>
                <w:szCs w:val="20"/>
                <w:lang w:eastAsia="fr-FR"/>
              </w:rPr>
              <w:t>100 g</w:t>
            </w:r>
          </w:p>
        </w:tc>
        <w:tc>
          <w:tcPr>
            <w:tcW w:w="1365" w:type="dxa"/>
            <w:tcBorders>
              <w:top w:val="single" w:sz="4" w:space="0" w:color="auto"/>
              <w:bottom w:val="single" w:sz="4" w:space="0" w:color="auto"/>
            </w:tcBorders>
            <w:shd w:val="clear" w:color="auto" w:fill="FBD4B4"/>
          </w:tcPr>
          <w:p w14:paraId="269F1848" w14:textId="77777777" w:rsidR="008369C8" w:rsidRPr="008369C8" w:rsidRDefault="008369C8" w:rsidP="008369C8">
            <w:pPr>
              <w:jc w:val="center"/>
              <w:rPr>
                <w:rFonts w:ascii="Calibri" w:eastAsia="Times New Roman" w:hAnsi="Calibri" w:cs="Arial"/>
                <w:b/>
                <w:sz w:val="20"/>
                <w:szCs w:val="20"/>
                <w:lang w:eastAsia="fr-FR"/>
              </w:rPr>
            </w:pPr>
            <w:r w:rsidRPr="008369C8">
              <w:rPr>
                <w:rFonts w:ascii="Calibri" w:eastAsia="Times New Roman" w:hAnsi="Calibri" w:cs="Arial"/>
                <w:b/>
                <w:sz w:val="20"/>
                <w:szCs w:val="20"/>
                <w:lang w:eastAsia="fr-FR"/>
              </w:rPr>
              <w:t>0,17 mg</w:t>
            </w:r>
          </w:p>
        </w:tc>
        <w:tc>
          <w:tcPr>
            <w:tcW w:w="1278" w:type="dxa"/>
            <w:vMerge/>
          </w:tcPr>
          <w:p w14:paraId="40734A9D" w14:textId="77777777" w:rsidR="008369C8" w:rsidRPr="008369C8" w:rsidRDefault="008369C8" w:rsidP="008369C8">
            <w:pPr>
              <w:rPr>
                <w:rFonts w:ascii="Calibri" w:eastAsia="Times New Roman" w:hAnsi="Calibri" w:cs="Arial"/>
                <w:sz w:val="22"/>
                <w:szCs w:val="22"/>
                <w:lang w:eastAsia="fr-FR"/>
              </w:rPr>
            </w:pPr>
          </w:p>
        </w:tc>
        <w:tc>
          <w:tcPr>
            <w:tcW w:w="1787" w:type="dxa"/>
            <w:vMerge/>
          </w:tcPr>
          <w:p w14:paraId="22023550" w14:textId="77777777" w:rsidR="008369C8" w:rsidRPr="008369C8" w:rsidRDefault="008369C8" w:rsidP="008369C8">
            <w:pPr>
              <w:rPr>
                <w:rFonts w:ascii="Calibri" w:eastAsia="Times New Roman" w:hAnsi="Calibri" w:cs="Arial"/>
                <w:sz w:val="22"/>
                <w:szCs w:val="22"/>
                <w:lang w:eastAsia="fr-FR"/>
              </w:rPr>
            </w:pPr>
          </w:p>
        </w:tc>
        <w:tc>
          <w:tcPr>
            <w:tcW w:w="754" w:type="dxa"/>
            <w:vMerge/>
            <w:tcBorders>
              <w:right w:val="single" w:sz="4" w:space="0" w:color="auto"/>
            </w:tcBorders>
          </w:tcPr>
          <w:p w14:paraId="49C41474" w14:textId="77777777" w:rsidR="008369C8" w:rsidRPr="008369C8" w:rsidRDefault="008369C8" w:rsidP="008369C8">
            <w:pPr>
              <w:rPr>
                <w:rFonts w:ascii="Calibri" w:eastAsia="Times New Roman" w:hAnsi="Calibri" w:cs="Arial"/>
                <w:sz w:val="22"/>
                <w:szCs w:val="22"/>
                <w:lang w:eastAsia="fr-FR"/>
              </w:rPr>
            </w:pPr>
          </w:p>
        </w:tc>
        <w:tc>
          <w:tcPr>
            <w:tcW w:w="663" w:type="dxa"/>
            <w:vMerge/>
            <w:tcBorders>
              <w:left w:val="single" w:sz="4" w:space="0" w:color="auto"/>
            </w:tcBorders>
          </w:tcPr>
          <w:p w14:paraId="0251908B" w14:textId="77777777" w:rsidR="008369C8" w:rsidRPr="008369C8" w:rsidRDefault="008369C8" w:rsidP="008369C8">
            <w:pPr>
              <w:rPr>
                <w:rFonts w:ascii="Calibri" w:eastAsia="Times New Roman" w:hAnsi="Calibri" w:cs="Arial"/>
                <w:sz w:val="22"/>
                <w:szCs w:val="22"/>
                <w:lang w:eastAsia="fr-FR"/>
              </w:rPr>
            </w:pPr>
          </w:p>
        </w:tc>
      </w:tr>
      <w:tr w:rsidR="00DD113E" w:rsidRPr="008369C8" w14:paraId="71B43F88" w14:textId="77777777" w:rsidTr="00DD113E">
        <w:trPr>
          <w:trHeight w:val="332"/>
        </w:trPr>
        <w:tc>
          <w:tcPr>
            <w:tcW w:w="1701" w:type="dxa"/>
            <w:vMerge/>
          </w:tcPr>
          <w:p w14:paraId="695CC1C9" w14:textId="77777777" w:rsidR="008369C8" w:rsidRPr="008369C8" w:rsidRDefault="008369C8" w:rsidP="008369C8">
            <w:pPr>
              <w:rPr>
                <w:rFonts w:ascii="Calibri" w:eastAsia="Times New Roman" w:hAnsi="Calibri" w:cs="Arial"/>
                <w:lang w:eastAsia="fr-FR"/>
              </w:rPr>
            </w:pPr>
          </w:p>
        </w:tc>
        <w:tc>
          <w:tcPr>
            <w:tcW w:w="1985" w:type="dxa"/>
            <w:vMerge/>
          </w:tcPr>
          <w:p w14:paraId="26832752" w14:textId="77777777" w:rsidR="008369C8" w:rsidRPr="008369C8" w:rsidRDefault="008369C8" w:rsidP="008369C8">
            <w:pPr>
              <w:rPr>
                <w:rFonts w:ascii="Calibri" w:eastAsia="Times New Roman" w:hAnsi="Calibri" w:cs="Arial"/>
                <w:lang w:eastAsia="fr-FR"/>
              </w:rPr>
            </w:pPr>
          </w:p>
        </w:tc>
        <w:tc>
          <w:tcPr>
            <w:tcW w:w="1277" w:type="dxa"/>
            <w:tcBorders>
              <w:top w:val="single" w:sz="4" w:space="0" w:color="auto"/>
              <w:bottom w:val="single" w:sz="4" w:space="0" w:color="auto"/>
            </w:tcBorders>
            <w:shd w:val="clear" w:color="auto" w:fill="FBD4B4"/>
          </w:tcPr>
          <w:p w14:paraId="10882C77" w14:textId="77777777" w:rsidR="008369C8" w:rsidRPr="008369C8" w:rsidRDefault="008369C8" w:rsidP="008369C8">
            <w:pPr>
              <w:jc w:val="center"/>
              <w:rPr>
                <w:rFonts w:ascii="Calibri" w:eastAsia="Times New Roman" w:hAnsi="Calibri" w:cs="Arial"/>
                <w:b/>
                <w:color w:val="FF0000"/>
                <w:sz w:val="20"/>
                <w:szCs w:val="20"/>
                <w:lang w:eastAsia="fr-FR"/>
              </w:rPr>
            </w:pPr>
            <w:r w:rsidRPr="008369C8">
              <w:rPr>
                <w:rFonts w:ascii="Calibri" w:eastAsia="Times New Roman" w:hAnsi="Calibri" w:cs="Arial"/>
                <w:b/>
                <w:sz w:val="20"/>
                <w:szCs w:val="20"/>
                <w:lang w:eastAsia="fr-FR"/>
              </w:rPr>
              <w:t>200g</w:t>
            </w:r>
          </w:p>
        </w:tc>
        <w:tc>
          <w:tcPr>
            <w:tcW w:w="1365" w:type="dxa"/>
            <w:tcBorders>
              <w:top w:val="single" w:sz="4" w:space="0" w:color="auto"/>
              <w:bottom w:val="single" w:sz="4" w:space="0" w:color="auto"/>
            </w:tcBorders>
            <w:shd w:val="clear" w:color="auto" w:fill="FBD4B4"/>
          </w:tcPr>
          <w:p w14:paraId="531E8322" w14:textId="77777777" w:rsidR="008369C8" w:rsidRPr="008369C8" w:rsidRDefault="008369C8" w:rsidP="008369C8">
            <w:pPr>
              <w:jc w:val="center"/>
              <w:rPr>
                <w:rFonts w:ascii="Calibri" w:eastAsia="Times New Roman" w:hAnsi="Calibri" w:cs="Arial"/>
                <w:b/>
                <w:color w:val="FF0000"/>
                <w:sz w:val="20"/>
                <w:szCs w:val="20"/>
                <w:lang w:eastAsia="fr-FR"/>
              </w:rPr>
            </w:pPr>
            <w:r w:rsidRPr="008369C8">
              <w:rPr>
                <w:rFonts w:ascii="Calibri" w:eastAsia="Times New Roman" w:hAnsi="Calibri" w:cs="Arial"/>
                <w:b/>
                <w:sz w:val="20"/>
                <w:szCs w:val="20"/>
                <w:lang w:eastAsia="fr-FR"/>
              </w:rPr>
              <w:t>0,33 mg</w:t>
            </w:r>
          </w:p>
        </w:tc>
        <w:tc>
          <w:tcPr>
            <w:tcW w:w="1278" w:type="dxa"/>
            <w:vMerge/>
          </w:tcPr>
          <w:p w14:paraId="54998824" w14:textId="77777777" w:rsidR="008369C8" w:rsidRPr="008369C8" w:rsidRDefault="008369C8" w:rsidP="008369C8">
            <w:pPr>
              <w:rPr>
                <w:rFonts w:ascii="Calibri" w:eastAsia="Times New Roman" w:hAnsi="Calibri" w:cs="Arial"/>
                <w:sz w:val="22"/>
                <w:szCs w:val="22"/>
                <w:lang w:eastAsia="fr-FR"/>
              </w:rPr>
            </w:pPr>
          </w:p>
        </w:tc>
        <w:tc>
          <w:tcPr>
            <w:tcW w:w="1787" w:type="dxa"/>
            <w:vMerge/>
          </w:tcPr>
          <w:p w14:paraId="2108B049" w14:textId="77777777" w:rsidR="008369C8" w:rsidRPr="008369C8" w:rsidRDefault="008369C8" w:rsidP="008369C8">
            <w:pPr>
              <w:rPr>
                <w:rFonts w:ascii="Calibri" w:eastAsia="Times New Roman" w:hAnsi="Calibri" w:cs="Arial"/>
                <w:sz w:val="22"/>
                <w:szCs w:val="22"/>
                <w:lang w:eastAsia="fr-FR"/>
              </w:rPr>
            </w:pPr>
          </w:p>
        </w:tc>
        <w:tc>
          <w:tcPr>
            <w:tcW w:w="754" w:type="dxa"/>
            <w:vMerge/>
            <w:tcBorders>
              <w:right w:val="single" w:sz="4" w:space="0" w:color="auto"/>
            </w:tcBorders>
          </w:tcPr>
          <w:p w14:paraId="655FA6E0" w14:textId="77777777" w:rsidR="008369C8" w:rsidRPr="008369C8" w:rsidRDefault="008369C8" w:rsidP="008369C8">
            <w:pPr>
              <w:rPr>
                <w:rFonts w:ascii="Calibri" w:eastAsia="Times New Roman" w:hAnsi="Calibri" w:cs="Arial"/>
                <w:sz w:val="22"/>
                <w:szCs w:val="22"/>
                <w:lang w:eastAsia="fr-FR"/>
              </w:rPr>
            </w:pPr>
          </w:p>
        </w:tc>
        <w:tc>
          <w:tcPr>
            <w:tcW w:w="663" w:type="dxa"/>
            <w:vMerge/>
            <w:tcBorders>
              <w:left w:val="single" w:sz="4" w:space="0" w:color="auto"/>
            </w:tcBorders>
          </w:tcPr>
          <w:p w14:paraId="2191CEB8" w14:textId="77777777" w:rsidR="008369C8" w:rsidRPr="008369C8" w:rsidRDefault="008369C8" w:rsidP="008369C8">
            <w:pPr>
              <w:rPr>
                <w:rFonts w:ascii="Calibri" w:eastAsia="Times New Roman" w:hAnsi="Calibri" w:cs="Arial"/>
                <w:sz w:val="22"/>
                <w:szCs w:val="22"/>
                <w:lang w:eastAsia="fr-FR"/>
              </w:rPr>
            </w:pPr>
          </w:p>
        </w:tc>
      </w:tr>
      <w:tr w:rsidR="00DD113E" w:rsidRPr="008369C8" w14:paraId="2840BE9D" w14:textId="77777777" w:rsidTr="00DD113E">
        <w:trPr>
          <w:trHeight w:val="364"/>
        </w:trPr>
        <w:tc>
          <w:tcPr>
            <w:tcW w:w="1701" w:type="dxa"/>
            <w:vMerge/>
          </w:tcPr>
          <w:p w14:paraId="2AF64AAE" w14:textId="77777777" w:rsidR="008369C8" w:rsidRPr="008369C8" w:rsidRDefault="008369C8" w:rsidP="008369C8">
            <w:pPr>
              <w:rPr>
                <w:rFonts w:ascii="Calibri" w:eastAsia="Times New Roman" w:hAnsi="Calibri" w:cs="Arial"/>
                <w:lang w:eastAsia="fr-FR"/>
              </w:rPr>
            </w:pPr>
          </w:p>
        </w:tc>
        <w:tc>
          <w:tcPr>
            <w:tcW w:w="1985" w:type="dxa"/>
            <w:vMerge/>
          </w:tcPr>
          <w:p w14:paraId="459BBBDE" w14:textId="77777777" w:rsidR="008369C8" w:rsidRPr="008369C8" w:rsidRDefault="008369C8" w:rsidP="008369C8">
            <w:pPr>
              <w:rPr>
                <w:rFonts w:ascii="Calibri" w:eastAsia="Times New Roman" w:hAnsi="Calibri" w:cs="Arial"/>
                <w:lang w:eastAsia="fr-FR"/>
              </w:rPr>
            </w:pPr>
          </w:p>
        </w:tc>
        <w:tc>
          <w:tcPr>
            <w:tcW w:w="1277" w:type="dxa"/>
            <w:tcBorders>
              <w:top w:val="single" w:sz="4" w:space="0" w:color="auto"/>
              <w:bottom w:val="single" w:sz="4" w:space="0" w:color="auto"/>
            </w:tcBorders>
            <w:shd w:val="clear" w:color="auto" w:fill="FBD4B4"/>
          </w:tcPr>
          <w:p w14:paraId="02831882" w14:textId="77777777" w:rsidR="008369C8" w:rsidRPr="008369C8" w:rsidRDefault="008369C8" w:rsidP="008369C8">
            <w:pPr>
              <w:jc w:val="center"/>
              <w:rPr>
                <w:rFonts w:ascii="Calibri" w:eastAsia="Times New Roman" w:hAnsi="Calibri" w:cs="Arial"/>
                <w:b/>
                <w:sz w:val="20"/>
                <w:szCs w:val="20"/>
                <w:lang w:eastAsia="fr-FR"/>
              </w:rPr>
            </w:pPr>
            <w:r w:rsidRPr="008369C8">
              <w:rPr>
                <w:rFonts w:ascii="Calibri" w:eastAsia="Times New Roman" w:hAnsi="Calibri" w:cs="Arial"/>
                <w:b/>
                <w:sz w:val="20"/>
                <w:szCs w:val="20"/>
                <w:lang w:eastAsia="fr-FR"/>
              </w:rPr>
              <w:t>500g</w:t>
            </w:r>
          </w:p>
        </w:tc>
        <w:tc>
          <w:tcPr>
            <w:tcW w:w="1365" w:type="dxa"/>
            <w:tcBorders>
              <w:top w:val="single" w:sz="4" w:space="0" w:color="auto"/>
              <w:bottom w:val="single" w:sz="4" w:space="0" w:color="auto"/>
            </w:tcBorders>
            <w:shd w:val="clear" w:color="auto" w:fill="FBD4B4"/>
          </w:tcPr>
          <w:p w14:paraId="7A4FD311" w14:textId="77777777" w:rsidR="008369C8" w:rsidRPr="008369C8" w:rsidRDefault="008369C8" w:rsidP="008369C8">
            <w:pPr>
              <w:jc w:val="center"/>
              <w:rPr>
                <w:rFonts w:ascii="Calibri" w:eastAsia="Times New Roman" w:hAnsi="Calibri" w:cs="Arial"/>
                <w:b/>
                <w:sz w:val="20"/>
                <w:szCs w:val="20"/>
                <w:lang w:eastAsia="fr-FR"/>
              </w:rPr>
            </w:pPr>
            <w:r w:rsidRPr="008369C8">
              <w:rPr>
                <w:rFonts w:ascii="Calibri" w:eastAsia="Times New Roman" w:hAnsi="Calibri" w:cs="Arial"/>
                <w:b/>
                <w:sz w:val="20"/>
                <w:szCs w:val="20"/>
                <w:lang w:eastAsia="fr-FR"/>
              </w:rPr>
              <w:t>0,83 mg</w:t>
            </w:r>
          </w:p>
        </w:tc>
        <w:tc>
          <w:tcPr>
            <w:tcW w:w="1278" w:type="dxa"/>
            <w:vMerge/>
          </w:tcPr>
          <w:p w14:paraId="63613AF2" w14:textId="77777777" w:rsidR="008369C8" w:rsidRPr="008369C8" w:rsidRDefault="008369C8" w:rsidP="008369C8">
            <w:pPr>
              <w:rPr>
                <w:rFonts w:ascii="Calibri" w:eastAsia="Times New Roman" w:hAnsi="Calibri" w:cs="Arial"/>
                <w:sz w:val="22"/>
                <w:szCs w:val="22"/>
                <w:lang w:eastAsia="fr-FR"/>
              </w:rPr>
            </w:pPr>
          </w:p>
        </w:tc>
        <w:tc>
          <w:tcPr>
            <w:tcW w:w="1787" w:type="dxa"/>
            <w:vMerge/>
          </w:tcPr>
          <w:p w14:paraId="241F4BEE" w14:textId="77777777" w:rsidR="008369C8" w:rsidRPr="008369C8" w:rsidRDefault="008369C8" w:rsidP="008369C8">
            <w:pPr>
              <w:rPr>
                <w:rFonts w:ascii="Calibri" w:eastAsia="Times New Roman" w:hAnsi="Calibri" w:cs="Arial"/>
                <w:sz w:val="22"/>
                <w:szCs w:val="22"/>
                <w:lang w:eastAsia="fr-FR"/>
              </w:rPr>
            </w:pPr>
          </w:p>
        </w:tc>
        <w:tc>
          <w:tcPr>
            <w:tcW w:w="754" w:type="dxa"/>
            <w:vMerge/>
            <w:tcBorders>
              <w:right w:val="single" w:sz="4" w:space="0" w:color="auto"/>
            </w:tcBorders>
          </w:tcPr>
          <w:p w14:paraId="5FB0A028" w14:textId="77777777" w:rsidR="008369C8" w:rsidRPr="008369C8" w:rsidRDefault="008369C8" w:rsidP="008369C8">
            <w:pPr>
              <w:rPr>
                <w:rFonts w:ascii="Calibri" w:eastAsia="Times New Roman" w:hAnsi="Calibri" w:cs="Arial"/>
                <w:sz w:val="22"/>
                <w:szCs w:val="22"/>
                <w:lang w:eastAsia="fr-FR"/>
              </w:rPr>
            </w:pPr>
          </w:p>
        </w:tc>
        <w:tc>
          <w:tcPr>
            <w:tcW w:w="663" w:type="dxa"/>
            <w:vMerge/>
            <w:tcBorders>
              <w:left w:val="single" w:sz="4" w:space="0" w:color="auto"/>
            </w:tcBorders>
          </w:tcPr>
          <w:p w14:paraId="15FD0F4D" w14:textId="77777777" w:rsidR="008369C8" w:rsidRPr="008369C8" w:rsidRDefault="008369C8" w:rsidP="008369C8">
            <w:pPr>
              <w:rPr>
                <w:rFonts w:ascii="Calibri" w:eastAsia="Times New Roman" w:hAnsi="Calibri" w:cs="Arial"/>
                <w:sz w:val="22"/>
                <w:szCs w:val="22"/>
                <w:lang w:eastAsia="fr-FR"/>
              </w:rPr>
            </w:pPr>
          </w:p>
        </w:tc>
      </w:tr>
      <w:tr w:rsidR="00DD113E" w:rsidRPr="008369C8" w14:paraId="3ABF2889" w14:textId="77777777" w:rsidTr="00DD113E">
        <w:trPr>
          <w:trHeight w:val="390"/>
        </w:trPr>
        <w:tc>
          <w:tcPr>
            <w:tcW w:w="1701" w:type="dxa"/>
            <w:vMerge/>
          </w:tcPr>
          <w:p w14:paraId="56DD4501" w14:textId="77777777" w:rsidR="008369C8" w:rsidRPr="008369C8" w:rsidRDefault="008369C8" w:rsidP="008369C8">
            <w:pPr>
              <w:rPr>
                <w:rFonts w:ascii="Calibri" w:eastAsia="Times New Roman" w:hAnsi="Calibri" w:cs="Arial"/>
                <w:lang w:eastAsia="fr-FR"/>
              </w:rPr>
            </w:pPr>
          </w:p>
        </w:tc>
        <w:tc>
          <w:tcPr>
            <w:tcW w:w="1985" w:type="dxa"/>
            <w:vMerge/>
          </w:tcPr>
          <w:p w14:paraId="01AD2B82" w14:textId="77777777" w:rsidR="008369C8" w:rsidRPr="008369C8" w:rsidRDefault="008369C8" w:rsidP="008369C8">
            <w:pPr>
              <w:rPr>
                <w:rFonts w:ascii="Calibri" w:eastAsia="Times New Roman" w:hAnsi="Calibri" w:cs="Arial"/>
                <w:lang w:eastAsia="fr-FR"/>
              </w:rPr>
            </w:pPr>
          </w:p>
        </w:tc>
        <w:tc>
          <w:tcPr>
            <w:tcW w:w="1277" w:type="dxa"/>
            <w:tcBorders>
              <w:top w:val="single" w:sz="4" w:space="0" w:color="auto"/>
              <w:bottom w:val="single" w:sz="4" w:space="0" w:color="auto"/>
            </w:tcBorders>
            <w:shd w:val="clear" w:color="auto" w:fill="FBD4B4"/>
          </w:tcPr>
          <w:p w14:paraId="6B6ABC2B" w14:textId="77777777" w:rsidR="008369C8" w:rsidRPr="008369C8" w:rsidRDefault="008369C8" w:rsidP="008369C8">
            <w:pPr>
              <w:jc w:val="center"/>
              <w:rPr>
                <w:rFonts w:ascii="Calibri" w:eastAsia="Times New Roman" w:hAnsi="Calibri" w:cs="Arial"/>
                <w:b/>
                <w:sz w:val="20"/>
                <w:szCs w:val="20"/>
                <w:lang w:eastAsia="fr-FR"/>
              </w:rPr>
            </w:pPr>
            <w:r w:rsidRPr="008369C8">
              <w:rPr>
                <w:rFonts w:ascii="Calibri" w:eastAsia="Times New Roman" w:hAnsi="Calibri" w:cs="Arial"/>
                <w:b/>
                <w:sz w:val="20"/>
                <w:szCs w:val="20"/>
                <w:lang w:eastAsia="fr-FR"/>
              </w:rPr>
              <w:t>1kg</w:t>
            </w:r>
          </w:p>
        </w:tc>
        <w:tc>
          <w:tcPr>
            <w:tcW w:w="1365" w:type="dxa"/>
            <w:tcBorders>
              <w:top w:val="single" w:sz="4" w:space="0" w:color="auto"/>
              <w:bottom w:val="single" w:sz="4" w:space="0" w:color="auto"/>
            </w:tcBorders>
            <w:shd w:val="clear" w:color="auto" w:fill="FBD4B4"/>
          </w:tcPr>
          <w:p w14:paraId="78C1A253" w14:textId="77777777" w:rsidR="008369C8" w:rsidRPr="008369C8" w:rsidRDefault="008369C8" w:rsidP="008369C8">
            <w:pPr>
              <w:jc w:val="center"/>
              <w:rPr>
                <w:rFonts w:ascii="Calibri" w:eastAsia="Times New Roman" w:hAnsi="Calibri" w:cs="Arial"/>
                <w:b/>
                <w:sz w:val="20"/>
                <w:szCs w:val="20"/>
                <w:lang w:eastAsia="fr-FR"/>
              </w:rPr>
            </w:pPr>
            <w:r w:rsidRPr="008369C8">
              <w:rPr>
                <w:rFonts w:ascii="Calibri" w:eastAsia="Times New Roman" w:hAnsi="Calibri" w:cs="Arial"/>
                <w:b/>
                <w:sz w:val="20"/>
                <w:szCs w:val="20"/>
                <w:lang w:eastAsia="fr-FR"/>
              </w:rPr>
              <w:t>1,7 mg</w:t>
            </w:r>
          </w:p>
        </w:tc>
        <w:tc>
          <w:tcPr>
            <w:tcW w:w="1278" w:type="dxa"/>
            <w:vMerge/>
          </w:tcPr>
          <w:p w14:paraId="377D3FDE" w14:textId="77777777" w:rsidR="008369C8" w:rsidRPr="008369C8" w:rsidRDefault="008369C8" w:rsidP="008369C8">
            <w:pPr>
              <w:rPr>
                <w:rFonts w:ascii="Calibri" w:eastAsia="Times New Roman" w:hAnsi="Calibri" w:cs="Arial"/>
                <w:sz w:val="22"/>
                <w:szCs w:val="22"/>
                <w:lang w:eastAsia="fr-FR"/>
              </w:rPr>
            </w:pPr>
          </w:p>
        </w:tc>
        <w:tc>
          <w:tcPr>
            <w:tcW w:w="1787" w:type="dxa"/>
            <w:vMerge/>
          </w:tcPr>
          <w:p w14:paraId="5B07E8E9" w14:textId="77777777" w:rsidR="008369C8" w:rsidRPr="008369C8" w:rsidRDefault="008369C8" w:rsidP="008369C8">
            <w:pPr>
              <w:rPr>
                <w:rFonts w:ascii="Calibri" w:eastAsia="Times New Roman" w:hAnsi="Calibri" w:cs="Arial"/>
                <w:sz w:val="22"/>
                <w:szCs w:val="22"/>
                <w:lang w:eastAsia="fr-FR"/>
              </w:rPr>
            </w:pPr>
          </w:p>
        </w:tc>
        <w:tc>
          <w:tcPr>
            <w:tcW w:w="754" w:type="dxa"/>
            <w:vMerge/>
            <w:tcBorders>
              <w:right w:val="single" w:sz="4" w:space="0" w:color="auto"/>
            </w:tcBorders>
          </w:tcPr>
          <w:p w14:paraId="597F1480" w14:textId="77777777" w:rsidR="008369C8" w:rsidRPr="008369C8" w:rsidRDefault="008369C8" w:rsidP="008369C8">
            <w:pPr>
              <w:rPr>
                <w:rFonts w:ascii="Calibri" w:eastAsia="Times New Roman" w:hAnsi="Calibri" w:cs="Arial"/>
                <w:sz w:val="22"/>
                <w:szCs w:val="22"/>
                <w:lang w:eastAsia="fr-FR"/>
              </w:rPr>
            </w:pPr>
          </w:p>
        </w:tc>
        <w:tc>
          <w:tcPr>
            <w:tcW w:w="663" w:type="dxa"/>
            <w:vMerge/>
            <w:tcBorders>
              <w:left w:val="single" w:sz="4" w:space="0" w:color="auto"/>
            </w:tcBorders>
          </w:tcPr>
          <w:p w14:paraId="7B4254E1" w14:textId="77777777" w:rsidR="008369C8" w:rsidRPr="008369C8" w:rsidRDefault="008369C8" w:rsidP="008369C8">
            <w:pPr>
              <w:rPr>
                <w:rFonts w:ascii="Calibri" w:eastAsia="Times New Roman" w:hAnsi="Calibri" w:cs="Arial"/>
                <w:sz w:val="22"/>
                <w:szCs w:val="22"/>
                <w:lang w:eastAsia="fr-FR"/>
              </w:rPr>
            </w:pPr>
          </w:p>
        </w:tc>
      </w:tr>
      <w:tr w:rsidR="00DD113E" w:rsidRPr="008369C8" w14:paraId="45B31880" w14:textId="77777777" w:rsidTr="00DD113E">
        <w:trPr>
          <w:trHeight w:val="292"/>
        </w:trPr>
        <w:tc>
          <w:tcPr>
            <w:tcW w:w="1701" w:type="dxa"/>
            <w:vMerge/>
          </w:tcPr>
          <w:p w14:paraId="5282DFB8" w14:textId="77777777" w:rsidR="008369C8" w:rsidRPr="008369C8" w:rsidRDefault="008369C8" w:rsidP="008369C8">
            <w:pPr>
              <w:rPr>
                <w:rFonts w:ascii="Calibri" w:eastAsia="Times New Roman" w:hAnsi="Calibri" w:cs="Arial"/>
                <w:lang w:eastAsia="fr-FR"/>
              </w:rPr>
            </w:pPr>
          </w:p>
        </w:tc>
        <w:tc>
          <w:tcPr>
            <w:tcW w:w="1985" w:type="dxa"/>
            <w:vMerge/>
          </w:tcPr>
          <w:p w14:paraId="01CD686B" w14:textId="77777777" w:rsidR="008369C8" w:rsidRPr="008369C8" w:rsidRDefault="008369C8" w:rsidP="008369C8">
            <w:pPr>
              <w:rPr>
                <w:rFonts w:ascii="Calibri" w:eastAsia="Times New Roman" w:hAnsi="Calibri" w:cs="Arial"/>
                <w:lang w:eastAsia="fr-FR"/>
              </w:rPr>
            </w:pPr>
          </w:p>
        </w:tc>
        <w:tc>
          <w:tcPr>
            <w:tcW w:w="1277" w:type="dxa"/>
            <w:tcBorders>
              <w:top w:val="single" w:sz="4" w:space="0" w:color="auto"/>
              <w:bottom w:val="single" w:sz="4" w:space="0" w:color="auto"/>
            </w:tcBorders>
            <w:shd w:val="clear" w:color="auto" w:fill="FBD4B4"/>
          </w:tcPr>
          <w:p w14:paraId="402B8ACA" w14:textId="77777777" w:rsidR="008369C8" w:rsidRPr="008369C8" w:rsidRDefault="008369C8" w:rsidP="008369C8">
            <w:pPr>
              <w:jc w:val="center"/>
              <w:rPr>
                <w:rFonts w:ascii="Calibri" w:eastAsia="Times New Roman" w:hAnsi="Calibri" w:cs="Arial"/>
                <w:b/>
                <w:sz w:val="20"/>
                <w:szCs w:val="20"/>
                <w:lang w:eastAsia="fr-FR"/>
              </w:rPr>
            </w:pPr>
            <w:r w:rsidRPr="008369C8">
              <w:rPr>
                <w:rFonts w:ascii="Calibri" w:eastAsia="Times New Roman" w:hAnsi="Calibri" w:cs="Arial"/>
                <w:b/>
                <w:sz w:val="20"/>
                <w:szCs w:val="20"/>
                <w:lang w:eastAsia="fr-FR"/>
              </w:rPr>
              <w:t>2kg</w:t>
            </w:r>
          </w:p>
        </w:tc>
        <w:tc>
          <w:tcPr>
            <w:tcW w:w="1365" w:type="dxa"/>
            <w:tcBorders>
              <w:top w:val="single" w:sz="4" w:space="0" w:color="auto"/>
              <w:bottom w:val="single" w:sz="4" w:space="0" w:color="auto"/>
            </w:tcBorders>
            <w:shd w:val="clear" w:color="auto" w:fill="FBD4B4"/>
          </w:tcPr>
          <w:p w14:paraId="617850E2" w14:textId="77777777" w:rsidR="008369C8" w:rsidRPr="008369C8" w:rsidRDefault="008369C8" w:rsidP="008369C8">
            <w:pPr>
              <w:jc w:val="center"/>
              <w:rPr>
                <w:rFonts w:ascii="Calibri" w:eastAsia="Times New Roman" w:hAnsi="Calibri" w:cs="Arial"/>
                <w:b/>
                <w:sz w:val="20"/>
                <w:szCs w:val="20"/>
                <w:lang w:eastAsia="fr-FR"/>
              </w:rPr>
            </w:pPr>
            <w:r w:rsidRPr="008369C8">
              <w:rPr>
                <w:rFonts w:ascii="Calibri" w:eastAsia="Times New Roman" w:hAnsi="Calibri" w:cs="Arial"/>
                <w:b/>
                <w:sz w:val="20"/>
                <w:szCs w:val="20"/>
                <w:lang w:eastAsia="fr-FR"/>
              </w:rPr>
              <w:t>3,3 mg</w:t>
            </w:r>
          </w:p>
        </w:tc>
        <w:tc>
          <w:tcPr>
            <w:tcW w:w="1278" w:type="dxa"/>
            <w:vMerge/>
          </w:tcPr>
          <w:p w14:paraId="5FC3D55A" w14:textId="77777777" w:rsidR="008369C8" w:rsidRPr="008369C8" w:rsidRDefault="008369C8" w:rsidP="008369C8">
            <w:pPr>
              <w:rPr>
                <w:rFonts w:ascii="Calibri" w:eastAsia="Times New Roman" w:hAnsi="Calibri" w:cs="Arial"/>
                <w:sz w:val="22"/>
                <w:szCs w:val="22"/>
                <w:lang w:eastAsia="fr-FR"/>
              </w:rPr>
            </w:pPr>
          </w:p>
        </w:tc>
        <w:tc>
          <w:tcPr>
            <w:tcW w:w="1787" w:type="dxa"/>
            <w:vMerge/>
          </w:tcPr>
          <w:p w14:paraId="76DCC312" w14:textId="77777777" w:rsidR="008369C8" w:rsidRPr="008369C8" w:rsidRDefault="008369C8" w:rsidP="008369C8">
            <w:pPr>
              <w:rPr>
                <w:rFonts w:ascii="Calibri" w:eastAsia="Times New Roman" w:hAnsi="Calibri" w:cs="Arial"/>
                <w:sz w:val="22"/>
                <w:szCs w:val="22"/>
                <w:lang w:eastAsia="fr-FR"/>
              </w:rPr>
            </w:pPr>
          </w:p>
        </w:tc>
        <w:tc>
          <w:tcPr>
            <w:tcW w:w="754" w:type="dxa"/>
            <w:vMerge/>
            <w:tcBorders>
              <w:right w:val="single" w:sz="4" w:space="0" w:color="auto"/>
            </w:tcBorders>
          </w:tcPr>
          <w:p w14:paraId="0E348087" w14:textId="77777777" w:rsidR="008369C8" w:rsidRPr="008369C8" w:rsidRDefault="008369C8" w:rsidP="008369C8">
            <w:pPr>
              <w:rPr>
                <w:rFonts w:ascii="Calibri" w:eastAsia="Times New Roman" w:hAnsi="Calibri" w:cs="Arial"/>
                <w:sz w:val="22"/>
                <w:szCs w:val="22"/>
                <w:lang w:eastAsia="fr-FR"/>
              </w:rPr>
            </w:pPr>
          </w:p>
        </w:tc>
        <w:tc>
          <w:tcPr>
            <w:tcW w:w="663" w:type="dxa"/>
            <w:vMerge/>
            <w:tcBorders>
              <w:left w:val="single" w:sz="4" w:space="0" w:color="auto"/>
            </w:tcBorders>
          </w:tcPr>
          <w:p w14:paraId="0F337F9B" w14:textId="77777777" w:rsidR="008369C8" w:rsidRPr="008369C8" w:rsidRDefault="008369C8" w:rsidP="008369C8">
            <w:pPr>
              <w:rPr>
                <w:rFonts w:ascii="Calibri" w:eastAsia="Times New Roman" w:hAnsi="Calibri" w:cs="Arial"/>
                <w:sz w:val="22"/>
                <w:szCs w:val="22"/>
                <w:lang w:eastAsia="fr-FR"/>
              </w:rPr>
            </w:pPr>
          </w:p>
        </w:tc>
      </w:tr>
      <w:tr w:rsidR="00DD113E" w:rsidRPr="008369C8" w14:paraId="473FC9F5" w14:textId="77777777" w:rsidTr="00DD113E">
        <w:trPr>
          <w:trHeight w:val="441"/>
        </w:trPr>
        <w:tc>
          <w:tcPr>
            <w:tcW w:w="1701" w:type="dxa"/>
            <w:vMerge/>
          </w:tcPr>
          <w:p w14:paraId="02BFD360" w14:textId="77777777" w:rsidR="008369C8" w:rsidRPr="008369C8" w:rsidRDefault="008369C8" w:rsidP="008369C8">
            <w:pPr>
              <w:rPr>
                <w:rFonts w:ascii="Calibri" w:eastAsia="Times New Roman" w:hAnsi="Calibri" w:cs="Arial"/>
                <w:lang w:eastAsia="fr-FR"/>
              </w:rPr>
            </w:pPr>
          </w:p>
        </w:tc>
        <w:tc>
          <w:tcPr>
            <w:tcW w:w="1985" w:type="dxa"/>
            <w:vMerge/>
          </w:tcPr>
          <w:p w14:paraId="141CBA6E" w14:textId="77777777" w:rsidR="008369C8" w:rsidRPr="008369C8" w:rsidRDefault="008369C8" w:rsidP="008369C8">
            <w:pPr>
              <w:rPr>
                <w:rFonts w:ascii="Calibri" w:eastAsia="Times New Roman" w:hAnsi="Calibri" w:cs="Arial"/>
                <w:lang w:eastAsia="fr-FR"/>
              </w:rPr>
            </w:pPr>
          </w:p>
        </w:tc>
        <w:tc>
          <w:tcPr>
            <w:tcW w:w="1277" w:type="dxa"/>
            <w:tcBorders>
              <w:top w:val="double" w:sz="4" w:space="0" w:color="auto"/>
              <w:bottom w:val="single" w:sz="4" w:space="0" w:color="auto"/>
            </w:tcBorders>
            <w:shd w:val="clear" w:color="auto" w:fill="FBD4B4"/>
          </w:tcPr>
          <w:p w14:paraId="2D28DC6A" w14:textId="77777777" w:rsidR="008369C8" w:rsidRPr="008369C8" w:rsidRDefault="008369C8" w:rsidP="008369C8">
            <w:pPr>
              <w:jc w:val="center"/>
              <w:rPr>
                <w:rFonts w:ascii="Calibri" w:eastAsia="Times New Roman" w:hAnsi="Calibri" w:cs="Arial"/>
                <w:b/>
                <w:sz w:val="20"/>
                <w:szCs w:val="20"/>
                <w:lang w:eastAsia="fr-FR"/>
              </w:rPr>
            </w:pPr>
            <w:r w:rsidRPr="008369C8">
              <w:rPr>
                <w:rFonts w:ascii="Calibri" w:eastAsia="Times New Roman" w:hAnsi="Calibri" w:cs="Arial"/>
                <w:b/>
                <w:sz w:val="20"/>
                <w:szCs w:val="20"/>
                <w:lang w:eastAsia="fr-FR"/>
              </w:rPr>
              <w:t>5 kg</w:t>
            </w:r>
          </w:p>
        </w:tc>
        <w:tc>
          <w:tcPr>
            <w:tcW w:w="1365" w:type="dxa"/>
            <w:tcBorders>
              <w:top w:val="double" w:sz="4" w:space="0" w:color="auto"/>
              <w:bottom w:val="single" w:sz="4" w:space="0" w:color="auto"/>
            </w:tcBorders>
            <w:shd w:val="clear" w:color="auto" w:fill="FBD4B4"/>
          </w:tcPr>
          <w:p w14:paraId="139C9FCF" w14:textId="77777777" w:rsidR="008369C8" w:rsidRPr="008369C8" w:rsidRDefault="008369C8" w:rsidP="008369C8">
            <w:pPr>
              <w:jc w:val="center"/>
              <w:rPr>
                <w:rFonts w:ascii="Calibri" w:eastAsia="Times New Roman" w:hAnsi="Calibri" w:cs="Arial"/>
                <w:b/>
                <w:sz w:val="20"/>
                <w:szCs w:val="20"/>
                <w:lang w:eastAsia="fr-FR"/>
              </w:rPr>
            </w:pPr>
            <w:r w:rsidRPr="008369C8">
              <w:rPr>
                <w:rFonts w:ascii="Calibri" w:eastAsia="Times New Roman" w:hAnsi="Calibri" w:cs="Arial"/>
                <w:b/>
                <w:sz w:val="20"/>
                <w:szCs w:val="20"/>
                <w:lang w:eastAsia="fr-FR"/>
              </w:rPr>
              <w:t>8,3 mg</w:t>
            </w:r>
          </w:p>
        </w:tc>
        <w:tc>
          <w:tcPr>
            <w:tcW w:w="1278" w:type="dxa"/>
            <w:vMerge/>
          </w:tcPr>
          <w:p w14:paraId="7AAB7EBE" w14:textId="77777777" w:rsidR="008369C8" w:rsidRPr="008369C8" w:rsidRDefault="008369C8" w:rsidP="008369C8">
            <w:pPr>
              <w:rPr>
                <w:rFonts w:ascii="Calibri" w:eastAsia="Times New Roman" w:hAnsi="Calibri" w:cs="Arial"/>
                <w:sz w:val="22"/>
                <w:szCs w:val="22"/>
                <w:lang w:eastAsia="fr-FR"/>
              </w:rPr>
            </w:pPr>
          </w:p>
        </w:tc>
        <w:tc>
          <w:tcPr>
            <w:tcW w:w="1787" w:type="dxa"/>
            <w:vMerge/>
          </w:tcPr>
          <w:p w14:paraId="202A4838" w14:textId="77777777" w:rsidR="008369C8" w:rsidRPr="008369C8" w:rsidRDefault="008369C8" w:rsidP="008369C8">
            <w:pPr>
              <w:rPr>
                <w:rFonts w:ascii="Calibri" w:eastAsia="Times New Roman" w:hAnsi="Calibri" w:cs="Arial"/>
                <w:sz w:val="22"/>
                <w:szCs w:val="22"/>
                <w:lang w:eastAsia="fr-FR"/>
              </w:rPr>
            </w:pPr>
          </w:p>
        </w:tc>
        <w:tc>
          <w:tcPr>
            <w:tcW w:w="754" w:type="dxa"/>
            <w:vMerge/>
            <w:tcBorders>
              <w:right w:val="single" w:sz="4" w:space="0" w:color="auto"/>
            </w:tcBorders>
          </w:tcPr>
          <w:p w14:paraId="1121564D" w14:textId="77777777" w:rsidR="008369C8" w:rsidRPr="008369C8" w:rsidRDefault="008369C8" w:rsidP="008369C8">
            <w:pPr>
              <w:rPr>
                <w:rFonts w:ascii="Calibri" w:eastAsia="Times New Roman" w:hAnsi="Calibri" w:cs="Arial"/>
                <w:sz w:val="22"/>
                <w:szCs w:val="22"/>
                <w:lang w:eastAsia="fr-FR"/>
              </w:rPr>
            </w:pPr>
          </w:p>
        </w:tc>
        <w:tc>
          <w:tcPr>
            <w:tcW w:w="663" w:type="dxa"/>
            <w:vMerge/>
            <w:tcBorders>
              <w:left w:val="single" w:sz="4" w:space="0" w:color="auto"/>
            </w:tcBorders>
          </w:tcPr>
          <w:p w14:paraId="46F8862A" w14:textId="77777777" w:rsidR="008369C8" w:rsidRPr="008369C8" w:rsidRDefault="008369C8" w:rsidP="008369C8">
            <w:pPr>
              <w:rPr>
                <w:rFonts w:ascii="Calibri" w:eastAsia="Times New Roman" w:hAnsi="Calibri" w:cs="Arial"/>
                <w:sz w:val="22"/>
                <w:szCs w:val="22"/>
                <w:lang w:eastAsia="fr-FR"/>
              </w:rPr>
            </w:pPr>
          </w:p>
        </w:tc>
      </w:tr>
      <w:tr w:rsidR="00DD113E" w:rsidRPr="008369C8" w14:paraId="37CA6DE9" w14:textId="77777777" w:rsidTr="00DD113E">
        <w:trPr>
          <w:trHeight w:val="360"/>
        </w:trPr>
        <w:tc>
          <w:tcPr>
            <w:tcW w:w="1701" w:type="dxa"/>
            <w:vMerge/>
          </w:tcPr>
          <w:p w14:paraId="75338787" w14:textId="77777777" w:rsidR="008369C8" w:rsidRPr="008369C8" w:rsidRDefault="008369C8" w:rsidP="008369C8">
            <w:pPr>
              <w:rPr>
                <w:rFonts w:ascii="Calibri" w:eastAsia="Times New Roman" w:hAnsi="Calibri" w:cs="Arial"/>
                <w:lang w:eastAsia="fr-FR"/>
              </w:rPr>
            </w:pPr>
          </w:p>
        </w:tc>
        <w:tc>
          <w:tcPr>
            <w:tcW w:w="1985" w:type="dxa"/>
            <w:vMerge/>
          </w:tcPr>
          <w:p w14:paraId="54E349D7" w14:textId="77777777" w:rsidR="008369C8" w:rsidRPr="008369C8" w:rsidRDefault="008369C8" w:rsidP="008369C8">
            <w:pPr>
              <w:rPr>
                <w:rFonts w:ascii="Calibri" w:eastAsia="Times New Roman" w:hAnsi="Calibri" w:cs="Arial"/>
                <w:lang w:eastAsia="fr-FR"/>
              </w:rPr>
            </w:pPr>
          </w:p>
        </w:tc>
        <w:tc>
          <w:tcPr>
            <w:tcW w:w="1277" w:type="dxa"/>
            <w:tcBorders>
              <w:top w:val="single" w:sz="4" w:space="0" w:color="auto"/>
              <w:bottom w:val="single" w:sz="4" w:space="0" w:color="auto"/>
            </w:tcBorders>
            <w:shd w:val="clear" w:color="auto" w:fill="FBD4B4"/>
          </w:tcPr>
          <w:p w14:paraId="2E94AA6D" w14:textId="77777777" w:rsidR="008369C8" w:rsidRPr="008369C8" w:rsidRDefault="008369C8" w:rsidP="008369C8">
            <w:pPr>
              <w:jc w:val="center"/>
              <w:rPr>
                <w:rFonts w:ascii="Calibri" w:eastAsia="Times New Roman" w:hAnsi="Calibri" w:cs="Arial"/>
                <w:b/>
                <w:sz w:val="20"/>
                <w:szCs w:val="20"/>
                <w:lang w:eastAsia="fr-FR"/>
              </w:rPr>
            </w:pPr>
            <w:r w:rsidRPr="008369C8">
              <w:rPr>
                <w:rFonts w:ascii="Calibri" w:eastAsia="Times New Roman" w:hAnsi="Calibri" w:cs="Arial"/>
                <w:b/>
                <w:sz w:val="20"/>
                <w:szCs w:val="20"/>
                <w:lang w:eastAsia="fr-FR"/>
              </w:rPr>
              <w:t>10kg</w:t>
            </w:r>
          </w:p>
        </w:tc>
        <w:tc>
          <w:tcPr>
            <w:tcW w:w="1365" w:type="dxa"/>
            <w:tcBorders>
              <w:top w:val="single" w:sz="4" w:space="0" w:color="auto"/>
              <w:bottom w:val="single" w:sz="4" w:space="0" w:color="auto"/>
            </w:tcBorders>
            <w:shd w:val="clear" w:color="auto" w:fill="FBD4B4"/>
          </w:tcPr>
          <w:p w14:paraId="185AF1F7" w14:textId="77777777" w:rsidR="008369C8" w:rsidRPr="008369C8" w:rsidRDefault="008369C8" w:rsidP="008369C8">
            <w:pPr>
              <w:jc w:val="center"/>
              <w:rPr>
                <w:rFonts w:ascii="Calibri" w:eastAsia="Times New Roman" w:hAnsi="Calibri" w:cs="Arial"/>
                <w:b/>
                <w:sz w:val="20"/>
                <w:szCs w:val="20"/>
                <w:lang w:eastAsia="fr-FR"/>
              </w:rPr>
            </w:pPr>
            <w:r w:rsidRPr="008369C8">
              <w:rPr>
                <w:rFonts w:ascii="Calibri" w:eastAsia="Times New Roman" w:hAnsi="Calibri" w:cs="Arial"/>
                <w:b/>
                <w:sz w:val="20"/>
                <w:szCs w:val="20"/>
                <w:lang w:eastAsia="fr-FR"/>
              </w:rPr>
              <w:t>17 mg</w:t>
            </w:r>
          </w:p>
        </w:tc>
        <w:tc>
          <w:tcPr>
            <w:tcW w:w="1278" w:type="dxa"/>
            <w:vMerge/>
          </w:tcPr>
          <w:p w14:paraId="74014674" w14:textId="77777777" w:rsidR="008369C8" w:rsidRPr="008369C8" w:rsidRDefault="008369C8" w:rsidP="008369C8">
            <w:pPr>
              <w:rPr>
                <w:rFonts w:ascii="Calibri" w:eastAsia="Times New Roman" w:hAnsi="Calibri" w:cs="Arial"/>
                <w:sz w:val="22"/>
                <w:szCs w:val="22"/>
                <w:lang w:eastAsia="fr-FR"/>
              </w:rPr>
            </w:pPr>
          </w:p>
        </w:tc>
        <w:tc>
          <w:tcPr>
            <w:tcW w:w="1787" w:type="dxa"/>
            <w:vMerge/>
          </w:tcPr>
          <w:p w14:paraId="6FF8B30B" w14:textId="77777777" w:rsidR="008369C8" w:rsidRPr="008369C8" w:rsidRDefault="008369C8" w:rsidP="008369C8">
            <w:pPr>
              <w:rPr>
                <w:rFonts w:ascii="Calibri" w:eastAsia="Times New Roman" w:hAnsi="Calibri" w:cs="Arial"/>
                <w:sz w:val="22"/>
                <w:szCs w:val="22"/>
                <w:lang w:eastAsia="fr-FR"/>
              </w:rPr>
            </w:pPr>
          </w:p>
        </w:tc>
        <w:tc>
          <w:tcPr>
            <w:tcW w:w="754" w:type="dxa"/>
            <w:vMerge/>
            <w:tcBorders>
              <w:right w:val="single" w:sz="4" w:space="0" w:color="auto"/>
            </w:tcBorders>
          </w:tcPr>
          <w:p w14:paraId="32F9A435" w14:textId="77777777" w:rsidR="008369C8" w:rsidRPr="008369C8" w:rsidRDefault="008369C8" w:rsidP="008369C8">
            <w:pPr>
              <w:rPr>
                <w:rFonts w:ascii="Calibri" w:eastAsia="Times New Roman" w:hAnsi="Calibri" w:cs="Arial"/>
                <w:sz w:val="22"/>
                <w:szCs w:val="22"/>
                <w:lang w:eastAsia="fr-FR"/>
              </w:rPr>
            </w:pPr>
          </w:p>
        </w:tc>
        <w:tc>
          <w:tcPr>
            <w:tcW w:w="663" w:type="dxa"/>
            <w:vMerge/>
            <w:tcBorders>
              <w:left w:val="single" w:sz="4" w:space="0" w:color="auto"/>
            </w:tcBorders>
          </w:tcPr>
          <w:p w14:paraId="2E1D5ECB" w14:textId="77777777" w:rsidR="008369C8" w:rsidRPr="008369C8" w:rsidRDefault="008369C8" w:rsidP="008369C8">
            <w:pPr>
              <w:rPr>
                <w:rFonts w:ascii="Calibri" w:eastAsia="Times New Roman" w:hAnsi="Calibri" w:cs="Arial"/>
                <w:sz w:val="22"/>
                <w:szCs w:val="22"/>
                <w:lang w:eastAsia="fr-FR"/>
              </w:rPr>
            </w:pPr>
          </w:p>
        </w:tc>
      </w:tr>
      <w:tr w:rsidR="00DD113E" w:rsidRPr="008369C8" w14:paraId="2965AFA8" w14:textId="77777777" w:rsidTr="00DD113E">
        <w:trPr>
          <w:trHeight w:val="360"/>
        </w:trPr>
        <w:tc>
          <w:tcPr>
            <w:tcW w:w="1701" w:type="dxa"/>
            <w:vMerge/>
          </w:tcPr>
          <w:p w14:paraId="6BE74727" w14:textId="77777777" w:rsidR="008369C8" w:rsidRPr="008369C8" w:rsidRDefault="008369C8" w:rsidP="008369C8">
            <w:pPr>
              <w:rPr>
                <w:rFonts w:ascii="Calibri" w:eastAsia="Times New Roman" w:hAnsi="Calibri" w:cs="Arial"/>
                <w:lang w:eastAsia="fr-FR"/>
              </w:rPr>
            </w:pPr>
          </w:p>
        </w:tc>
        <w:tc>
          <w:tcPr>
            <w:tcW w:w="1985" w:type="dxa"/>
            <w:vMerge/>
          </w:tcPr>
          <w:p w14:paraId="22A19643" w14:textId="77777777" w:rsidR="008369C8" w:rsidRPr="008369C8" w:rsidRDefault="008369C8" w:rsidP="008369C8">
            <w:pPr>
              <w:rPr>
                <w:rFonts w:ascii="Calibri" w:eastAsia="Times New Roman" w:hAnsi="Calibri" w:cs="Arial"/>
                <w:lang w:eastAsia="fr-FR"/>
              </w:rPr>
            </w:pPr>
          </w:p>
        </w:tc>
        <w:tc>
          <w:tcPr>
            <w:tcW w:w="1277" w:type="dxa"/>
            <w:tcBorders>
              <w:top w:val="single" w:sz="4" w:space="0" w:color="auto"/>
              <w:bottom w:val="single" w:sz="4" w:space="0" w:color="auto"/>
            </w:tcBorders>
            <w:shd w:val="clear" w:color="auto" w:fill="FBD4B4"/>
          </w:tcPr>
          <w:p w14:paraId="2C0E3BD1" w14:textId="77777777" w:rsidR="008369C8" w:rsidRPr="008369C8" w:rsidRDefault="008369C8" w:rsidP="008369C8">
            <w:pPr>
              <w:jc w:val="center"/>
              <w:rPr>
                <w:rFonts w:ascii="Calibri" w:eastAsia="Times New Roman" w:hAnsi="Calibri" w:cs="Arial"/>
                <w:b/>
                <w:sz w:val="20"/>
                <w:szCs w:val="20"/>
                <w:lang w:eastAsia="fr-FR"/>
              </w:rPr>
            </w:pPr>
            <w:r w:rsidRPr="008369C8">
              <w:rPr>
                <w:rFonts w:ascii="Calibri" w:eastAsia="Times New Roman" w:hAnsi="Calibri" w:cs="Arial"/>
                <w:b/>
                <w:sz w:val="20"/>
                <w:szCs w:val="20"/>
                <w:lang w:eastAsia="fr-FR"/>
              </w:rPr>
              <w:t>20 kg</w:t>
            </w:r>
          </w:p>
        </w:tc>
        <w:tc>
          <w:tcPr>
            <w:tcW w:w="1365" w:type="dxa"/>
            <w:tcBorders>
              <w:top w:val="single" w:sz="4" w:space="0" w:color="auto"/>
              <w:bottom w:val="single" w:sz="4" w:space="0" w:color="auto"/>
            </w:tcBorders>
            <w:shd w:val="clear" w:color="auto" w:fill="FBD4B4"/>
          </w:tcPr>
          <w:p w14:paraId="39199299" w14:textId="77777777" w:rsidR="008369C8" w:rsidRPr="008369C8" w:rsidRDefault="008369C8" w:rsidP="008369C8">
            <w:pPr>
              <w:jc w:val="center"/>
              <w:rPr>
                <w:rFonts w:ascii="Calibri" w:eastAsia="Times New Roman" w:hAnsi="Calibri" w:cs="Arial"/>
                <w:b/>
                <w:sz w:val="20"/>
                <w:szCs w:val="20"/>
                <w:lang w:eastAsia="fr-FR"/>
              </w:rPr>
            </w:pPr>
            <w:r w:rsidRPr="008369C8">
              <w:rPr>
                <w:rFonts w:ascii="Calibri" w:eastAsia="Times New Roman" w:hAnsi="Calibri" w:cs="Arial"/>
                <w:b/>
                <w:sz w:val="20"/>
                <w:szCs w:val="20"/>
                <w:lang w:eastAsia="fr-FR"/>
              </w:rPr>
              <w:t>33 mg</w:t>
            </w:r>
          </w:p>
        </w:tc>
        <w:tc>
          <w:tcPr>
            <w:tcW w:w="1278" w:type="dxa"/>
            <w:vMerge/>
          </w:tcPr>
          <w:p w14:paraId="2519D0F9" w14:textId="77777777" w:rsidR="008369C8" w:rsidRPr="008369C8" w:rsidRDefault="008369C8" w:rsidP="008369C8">
            <w:pPr>
              <w:rPr>
                <w:rFonts w:ascii="Calibri" w:eastAsia="Times New Roman" w:hAnsi="Calibri" w:cs="Arial"/>
                <w:sz w:val="22"/>
                <w:szCs w:val="22"/>
                <w:lang w:eastAsia="fr-FR"/>
              </w:rPr>
            </w:pPr>
          </w:p>
        </w:tc>
        <w:tc>
          <w:tcPr>
            <w:tcW w:w="1787" w:type="dxa"/>
            <w:vMerge/>
          </w:tcPr>
          <w:p w14:paraId="6A72AEAE" w14:textId="77777777" w:rsidR="008369C8" w:rsidRPr="008369C8" w:rsidRDefault="008369C8" w:rsidP="008369C8">
            <w:pPr>
              <w:rPr>
                <w:rFonts w:ascii="Calibri" w:eastAsia="Times New Roman" w:hAnsi="Calibri" w:cs="Arial"/>
                <w:sz w:val="22"/>
                <w:szCs w:val="22"/>
                <w:lang w:eastAsia="fr-FR"/>
              </w:rPr>
            </w:pPr>
          </w:p>
        </w:tc>
        <w:tc>
          <w:tcPr>
            <w:tcW w:w="754" w:type="dxa"/>
            <w:vMerge/>
            <w:tcBorders>
              <w:right w:val="single" w:sz="4" w:space="0" w:color="auto"/>
            </w:tcBorders>
          </w:tcPr>
          <w:p w14:paraId="4CA43B54" w14:textId="77777777" w:rsidR="008369C8" w:rsidRPr="008369C8" w:rsidRDefault="008369C8" w:rsidP="008369C8">
            <w:pPr>
              <w:rPr>
                <w:rFonts w:ascii="Calibri" w:eastAsia="Times New Roman" w:hAnsi="Calibri" w:cs="Arial"/>
                <w:sz w:val="22"/>
                <w:szCs w:val="22"/>
                <w:lang w:eastAsia="fr-FR"/>
              </w:rPr>
            </w:pPr>
          </w:p>
        </w:tc>
        <w:tc>
          <w:tcPr>
            <w:tcW w:w="663" w:type="dxa"/>
            <w:vMerge/>
            <w:tcBorders>
              <w:left w:val="single" w:sz="4" w:space="0" w:color="auto"/>
            </w:tcBorders>
          </w:tcPr>
          <w:p w14:paraId="5384D17E" w14:textId="77777777" w:rsidR="008369C8" w:rsidRPr="008369C8" w:rsidRDefault="008369C8" w:rsidP="008369C8">
            <w:pPr>
              <w:rPr>
                <w:rFonts w:ascii="Calibri" w:eastAsia="Times New Roman" w:hAnsi="Calibri" w:cs="Arial"/>
                <w:sz w:val="22"/>
                <w:szCs w:val="22"/>
                <w:lang w:eastAsia="fr-FR"/>
              </w:rPr>
            </w:pPr>
          </w:p>
        </w:tc>
      </w:tr>
      <w:bookmarkEnd w:id="0"/>
    </w:tbl>
    <w:p w14:paraId="3D10948D" w14:textId="77777777" w:rsidR="008369C8" w:rsidRPr="008369C8" w:rsidRDefault="008369C8" w:rsidP="008369C8">
      <w:pPr>
        <w:rPr>
          <w:rFonts w:ascii="Trebuchet MS" w:eastAsia="Trebuchet MS" w:hAnsi="Trebuchet MS" w:cs="Trebuchet MS"/>
          <w:lang w:val="en-AE" w:eastAsia="en-US"/>
        </w:rPr>
      </w:pPr>
    </w:p>
    <w:p w14:paraId="36EF9E19" w14:textId="0D97B7F6" w:rsidR="008369C8" w:rsidRPr="008369C8" w:rsidRDefault="008369C8" w:rsidP="002736BE">
      <w:pPr>
        <w:ind w:hanging="567"/>
        <w:rPr>
          <w:rFonts w:ascii="Trebuchet MS" w:eastAsia="Trebuchet MS" w:hAnsi="Trebuchet MS" w:cs="Trebuchet MS"/>
          <w:b/>
          <w:bCs/>
          <w:lang w:eastAsia="en-US"/>
        </w:rPr>
      </w:pPr>
      <w:r w:rsidRPr="008369C8">
        <w:rPr>
          <w:rFonts w:ascii="Trebuchet MS" w:eastAsia="Trebuchet MS" w:hAnsi="Trebuchet MS" w:cs="Trebuchet MS"/>
          <w:b/>
          <w:bCs/>
          <w:lang w:eastAsia="en-US"/>
        </w:rPr>
        <w:t>Classe F2</w:t>
      </w:r>
    </w:p>
    <w:tbl>
      <w:tblPr>
        <w:tblStyle w:val="Grilledutableau1"/>
        <w:tblW w:w="10810" w:type="dxa"/>
        <w:tblInd w:w="-572" w:type="dxa"/>
        <w:tblLook w:val="04A0" w:firstRow="1" w:lastRow="0" w:firstColumn="1" w:lastColumn="0" w:noHBand="0" w:noVBand="1"/>
      </w:tblPr>
      <w:tblGrid>
        <w:gridCol w:w="2068"/>
        <w:gridCol w:w="1826"/>
        <w:gridCol w:w="1069"/>
        <w:gridCol w:w="1365"/>
        <w:gridCol w:w="1278"/>
        <w:gridCol w:w="1787"/>
        <w:gridCol w:w="754"/>
        <w:gridCol w:w="663"/>
      </w:tblGrid>
      <w:tr w:rsidR="008369C8" w:rsidRPr="008369C8" w14:paraId="0AEC1CFB" w14:textId="77777777" w:rsidTr="00DD113E">
        <w:trPr>
          <w:trHeight w:val="630"/>
        </w:trPr>
        <w:tc>
          <w:tcPr>
            <w:tcW w:w="2068" w:type="dxa"/>
            <w:vMerge w:val="restart"/>
            <w:vAlign w:val="center"/>
          </w:tcPr>
          <w:p w14:paraId="2190F40F" w14:textId="77777777" w:rsidR="008369C8" w:rsidRPr="008369C8" w:rsidRDefault="008369C8" w:rsidP="008369C8">
            <w:pPr>
              <w:rPr>
                <w:rFonts w:ascii="Calibri" w:eastAsia="Times New Roman" w:hAnsi="Calibri" w:cs="Arial"/>
                <w:sz w:val="22"/>
                <w:szCs w:val="22"/>
                <w:lang w:eastAsia="fr-FR"/>
              </w:rPr>
            </w:pPr>
            <w:r w:rsidRPr="008369C8">
              <w:rPr>
                <w:rFonts w:ascii="Trebuchet MS" w:eastAsia="Times New Roman" w:hAnsi="Trebuchet MS" w:cs="Trebuchet MS"/>
                <w:b/>
                <w:bCs/>
                <w:color w:val="000000"/>
                <w:sz w:val="22"/>
                <w:szCs w:val="22"/>
                <w:lang w:eastAsia="fr-FR"/>
              </w:rPr>
              <w:t>Objet soumis à l’étalonnage</w:t>
            </w:r>
          </w:p>
        </w:tc>
        <w:tc>
          <w:tcPr>
            <w:tcW w:w="1826" w:type="dxa"/>
            <w:vMerge w:val="restart"/>
            <w:vAlign w:val="center"/>
          </w:tcPr>
          <w:p w14:paraId="50EFA828" w14:textId="77777777" w:rsidR="008369C8" w:rsidRPr="008369C8" w:rsidRDefault="008369C8" w:rsidP="008369C8">
            <w:pPr>
              <w:rPr>
                <w:rFonts w:ascii="Calibri" w:eastAsia="Times New Roman" w:hAnsi="Calibri" w:cs="Arial"/>
                <w:sz w:val="22"/>
                <w:szCs w:val="22"/>
                <w:lang w:eastAsia="fr-FR"/>
              </w:rPr>
            </w:pPr>
            <w:r w:rsidRPr="008369C8">
              <w:rPr>
                <w:rFonts w:ascii="Trebuchet MS" w:eastAsia="Times New Roman" w:hAnsi="Trebuchet MS" w:cs="Trebuchet MS"/>
                <w:b/>
                <w:bCs/>
                <w:color w:val="000000"/>
                <w:sz w:val="22"/>
                <w:szCs w:val="22"/>
                <w:lang w:eastAsia="fr-FR"/>
              </w:rPr>
              <w:t>Mesurande</w:t>
            </w:r>
          </w:p>
        </w:tc>
        <w:tc>
          <w:tcPr>
            <w:tcW w:w="1069" w:type="dxa"/>
            <w:vMerge w:val="restart"/>
            <w:vAlign w:val="center"/>
          </w:tcPr>
          <w:p w14:paraId="1512F607" w14:textId="77777777" w:rsidR="008369C8" w:rsidRPr="008369C8" w:rsidRDefault="008369C8" w:rsidP="008369C8">
            <w:pPr>
              <w:rPr>
                <w:rFonts w:ascii="Calibri" w:eastAsia="Times New Roman" w:hAnsi="Calibri" w:cs="Arial"/>
                <w:sz w:val="22"/>
                <w:szCs w:val="22"/>
                <w:lang w:eastAsia="fr-FR"/>
              </w:rPr>
            </w:pPr>
            <w:r w:rsidRPr="008369C8">
              <w:rPr>
                <w:rFonts w:ascii="Trebuchet MS" w:eastAsia="Times New Roman" w:hAnsi="Trebuchet MS" w:cs="Trebuchet MS"/>
                <w:b/>
                <w:bCs/>
                <w:color w:val="000000"/>
                <w:sz w:val="22"/>
                <w:szCs w:val="22"/>
                <w:lang w:eastAsia="fr-FR"/>
              </w:rPr>
              <w:t xml:space="preserve">Etendue de mesure </w:t>
            </w:r>
          </w:p>
        </w:tc>
        <w:tc>
          <w:tcPr>
            <w:tcW w:w="1365" w:type="dxa"/>
            <w:vMerge w:val="restart"/>
            <w:vAlign w:val="center"/>
          </w:tcPr>
          <w:p w14:paraId="137528D0" w14:textId="77777777" w:rsidR="008369C8" w:rsidRPr="008369C8" w:rsidRDefault="008369C8" w:rsidP="008369C8">
            <w:pPr>
              <w:rPr>
                <w:rFonts w:ascii="Calibri" w:eastAsia="Times New Roman" w:hAnsi="Calibri" w:cs="Arial"/>
                <w:sz w:val="22"/>
                <w:szCs w:val="22"/>
                <w:lang w:eastAsia="fr-FR"/>
              </w:rPr>
            </w:pPr>
            <w:r w:rsidRPr="008369C8">
              <w:rPr>
                <w:rFonts w:ascii="Trebuchet MS" w:eastAsia="Times New Roman" w:hAnsi="Trebuchet MS" w:cs="Trebuchet MS"/>
                <w:b/>
                <w:bCs/>
                <w:color w:val="000000"/>
                <w:sz w:val="22"/>
                <w:szCs w:val="22"/>
                <w:lang w:eastAsia="fr-FR"/>
              </w:rPr>
              <w:t>Incertitude élargie</w:t>
            </w:r>
          </w:p>
        </w:tc>
        <w:tc>
          <w:tcPr>
            <w:tcW w:w="1278" w:type="dxa"/>
            <w:vMerge w:val="restart"/>
            <w:vAlign w:val="center"/>
          </w:tcPr>
          <w:p w14:paraId="10AB64DE" w14:textId="77777777" w:rsidR="008369C8" w:rsidRPr="008369C8" w:rsidRDefault="008369C8" w:rsidP="008369C8">
            <w:pPr>
              <w:spacing w:before="120"/>
              <w:jc w:val="center"/>
              <w:rPr>
                <w:rFonts w:ascii="Trebuchet MS" w:eastAsia="Times New Roman" w:hAnsi="Trebuchet MS" w:cs="Trebuchet MS"/>
                <w:b/>
                <w:bCs/>
                <w:color w:val="000000"/>
                <w:lang w:eastAsia="fr-FR"/>
              </w:rPr>
            </w:pPr>
            <w:r w:rsidRPr="008369C8">
              <w:rPr>
                <w:rFonts w:ascii="Trebuchet MS" w:eastAsia="Times New Roman" w:hAnsi="Trebuchet MS" w:cs="Trebuchet MS"/>
                <w:b/>
                <w:bCs/>
                <w:color w:val="000000"/>
                <w:lang w:eastAsia="fr-FR"/>
              </w:rPr>
              <w:t>Principe de Mesure</w:t>
            </w:r>
          </w:p>
          <w:p w14:paraId="1A49600F" w14:textId="77777777" w:rsidR="008369C8" w:rsidRPr="008369C8" w:rsidRDefault="008369C8" w:rsidP="008369C8">
            <w:pPr>
              <w:rPr>
                <w:rFonts w:ascii="Calibri" w:eastAsia="Times New Roman" w:hAnsi="Calibri" w:cs="Arial"/>
                <w:sz w:val="22"/>
                <w:szCs w:val="22"/>
                <w:lang w:eastAsia="fr-FR"/>
              </w:rPr>
            </w:pPr>
            <w:r w:rsidRPr="008369C8">
              <w:rPr>
                <w:rFonts w:ascii="Trebuchet MS" w:eastAsia="Times New Roman" w:hAnsi="Trebuchet MS" w:cs="Trebuchet MS"/>
                <w:b/>
                <w:bCs/>
                <w:color w:val="000000"/>
                <w:sz w:val="22"/>
                <w:szCs w:val="22"/>
                <w:lang w:eastAsia="fr-FR"/>
              </w:rPr>
              <w:t>Référence de la méthode</w:t>
            </w:r>
          </w:p>
        </w:tc>
        <w:tc>
          <w:tcPr>
            <w:tcW w:w="1787" w:type="dxa"/>
            <w:vMerge w:val="restart"/>
            <w:vAlign w:val="center"/>
          </w:tcPr>
          <w:p w14:paraId="0BF6D6E6" w14:textId="77777777" w:rsidR="008369C8" w:rsidRPr="008369C8" w:rsidRDefault="008369C8" w:rsidP="008369C8">
            <w:pPr>
              <w:spacing w:before="120"/>
              <w:jc w:val="center"/>
              <w:rPr>
                <w:rFonts w:ascii="Trebuchet MS" w:eastAsia="Times New Roman" w:hAnsi="Trebuchet MS" w:cs="Trebuchet MS"/>
                <w:b/>
                <w:bCs/>
                <w:color w:val="000000"/>
                <w:lang w:eastAsia="fr-FR"/>
              </w:rPr>
            </w:pPr>
            <w:r w:rsidRPr="008369C8">
              <w:rPr>
                <w:rFonts w:ascii="Trebuchet MS" w:eastAsia="Times New Roman" w:hAnsi="Trebuchet MS" w:cs="Trebuchet MS"/>
                <w:b/>
                <w:bCs/>
                <w:color w:val="000000"/>
                <w:lang w:eastAsia="fr-FR"/>
              </w:rPr>
              <w:t>Moyen d'étalonnage</w:t>
            </w:r>
          </w:p>
          <w:p w14:paraId="179EF8EB" w14:textId="77777777" w:rsidR="008369C8" w:rsidRPr="008369C8" w:rsidRDefault="008369C8" w:rsidP="008369C8">
            <w:pPr>
              <w:rPr>
                <w:rFonts w:ascii="Calibri" w:eastAsia="Times New Roman" w:hAnsi="Calibri" w:cs="Arial"/>
                <w:sz w:val="22"/>
                <w:szCs w:val="22"/>
                <w:lang w:eastAsia="fr-FR"/>
              </w:rPr>
            </w:pPr>
            <w:r w:rsidRPr="008369C8">
              <w:rPr>
                <w:rFonts w:ascii="Trebuchet MS" w:eastAsia="Times New Roman" w:hAnsi="Trebuchet MS" w:cs="Trebuchet MS"/>
                <w:b/>
                <w:bCs/>
                <w:color w:val="000000"/>
                <w:sz w:val="22"/>
                <w:szCs w:val="22"/>
                <w:lang w:eastAsia="fr-FR"/>
              </w:rPr>
              <w:t xml:space="preserve"> (Equipement, étalon)</w:t>
            </w:r>
          </w:p>
        </w:tc>
        <w:tc>
          <w:tcPr>
            <w:tcW w:w="1417" w:type="dxa"/>
            <w:gridSpan w:val="2"/>
            <w:tcBorders>
              <w:bottom w:val="single" w:sz="4" w:space="0" w:color="auto"/>
            </w:tcBorders>
            <w:vAlign w:val="center"/>
          </w:tcPr>
          <w:p w14:paraId="48C00E29" w14:textId="77777777" w:rsidR="008369C8" w:rsidRPr="008369C8" w:rsidRDefault="008369C8" w:rsidP="008369C8">
            <w:pPr>
              <w:jc w:val="center"/>
              <w:rPr>
                <w:rFonts w:ascii="Calibri" w:eastAsia="Times New Roman" w:hAnsi="Calibri" w:cs="Arial"/>
                <w:sz w:val="22"/>
                <w:szCs w:val="22"/>
                <w:lang w:eastAsia="fr-FR"/>
              </w:rPr>
            </w:pPr>
            <w:r w:rsidRPr="008369C8">
              <w:rPr>
                <w:rFonts w:ascii="Trebuchet MS" w:eastAsia="Times New Roman" w:hAnsi="Trebuchet MS" w:cs="Trebuchet MS"/>
                <w:b/>
                <w:bCs/>
                <w:color w:val="000000"/>
                <w:sz w:val="22"/>
                <w:szCs w:val="22"/>
                <w:lang w:eastAsia="fr-FR"/>
              </w:rPr>
              <w:t>Prestation en Laboratoire (L) et ou sur Site (S)</w:t>
            </w:r>
          </w:p>
        </w:tc>
      </w:tr>
      <w:tr w:rsidR="008369C8" w:rsidRPr="008369C8" w14:paraId="6539F0C4" w14:textId="77777777" w:rsidTr="00DD113E">
        <w:trPr>
          <w:trHeight w:val="287"/>
        </w:trPr>
        <w:tc>
          <w:tcPr>
            <w:tcW w:w="2068" w:type="dxa"/>
            <w:vMerge/>
          </w:tcPr>
          <w:p w14:paraId="1F2073BF" w14:textId="77777777" w:rsidR="008369C8" w:rsidRPr="008369C8" w:rsidRDefault="008369C8" w:rsidP="008369C8">
            <w:pPr>
              <w:rPr>
                <w:rFonts w:ascii="Calibri" w:eastAsia="Times New Roman" w:hAnsi="Calibri" w:cs="Arial"/>
                <w:sz w:val="22"/>
                <w:szCs w:val="22"/>
                <w:lang w:eastAsia="fr-FR"/>
              </w:rPr>
            </w:pPr>
          </w:p>
        </w:tc>
        <w:tc>
          <w:tcPr>
            <w:tcW w:w="1826" w:type="dxa"/>
            <w:vMerge/>
          </w:tcPr>
          <w:p w14:paraId="3B052075" w14:textId="77777777" w:rsidR="008369C8" w:rsidRPr="008369C8" w:rsidRDefault="008369C8" w:rsidP="008369C8">
            <w:pPr>
              <w:rPr>
                <w:rFonts w:ascii="Calibri" w:eastAsia="Times New Roman" w:hAnsi="Calibri" w:cs="Arial"/>
                <w:sz w:val="22"/>
                <w:szCs w:val="22"/>
                <w:lang w:eastAsia="fr-FR"/>
              </w:rPr>
            </w:pPr>
          </w:p>
        </w:tc>
        <w:tc>
          <w:tcPr>
            <w:tcW w:w="1069" w:type="dxa"/>
            <w:vMerge/>
          </w:tcPr>
          <w:p w14:paraId="4EBAF993" w14:textId="77777777" w:rsidR="008369C8" w:rsidRPr="008369C8" w:rsidRDefault="008369C8" w:rsidP="008369C8">
            <w:pPr>
              <w:rPr>
                <w:rFonts w:ascii="Calibri" w:eastAsia="Times New Roman" w:hAnsi="Calibri" w:cs="Arial"/>
                <w:sz w:val="22"/>
                <w:szCs w:val="22"/>
                <w:lang w:eastAsia="fr-FR"/>
              </w:rPr>
            </w:pPr>
          </w:p>
        </w:tc>
        <w:tc>
          <w:tcPr>
            <w:tcW w:w="1365" w:type="dxa"/>
            <w:vMerge/>
          </w:tcPr>
          <w:p w14:paraId="76056AC5" w14:textId="77777777" w:rsidR="008369C8" w:rsidRPr="008369C8" w:rsidRDefault="008369C8" w:rsidP="008369C8">
            <w:pPr>
              <w:rPr>
                <w:rFonts w:ascii="Calibri" w:eastAsia="Times New Roman" w:hAnsi="Calibri" w:cs="Arial"/>
                <w:sz w:val="22"/>
                <w:szCs w:val="22"/>
                <w:lang w:eastAsia="fr-FR"/>
              </w:rPr>
            </w:pPr>
          </w:p>
        </w:tc>
        <w:tc>
          <w:tcPr>
            <w:tcW w:w="1278" w:type="dxa"/>
            <w:vMerge/>
          </w:tcPr>
          <w:p w14:paraId="48DDF6C3" w14:textId="77777777" w:rsidR="008369C8" w:rsidRPr="008369C8" w:rsidRDefault="008369C8" w:rsidP="008369C8">
            <w:pPr>
              <w:rPr>
                <w:rFonts w:ascii="Calibri" w:eastAsia="Times New Roman" w:hAnsi="Calibri" w:cs="Arial"/>
                <w:sz w:val="22"/>
                <w:szCs w:val="22"/>
                <w:lang w:eastAsia="fr-FR"/>
              </w:rPr>
            </w:pPr>
          </w:p>
        </w:tc>
        <w:tc>
          <w:tcPr>
            <w:tcW w:w="1787" w:type="dxa"/>
            <w:vMerge/>
          </w:tcPr>
          <w:p w14:paraId="06505F99" w14:textId="77777777" w:rsidR="008369C8" w:rsidRPr="008369C8" w:rsidRDefault="008369C8" w:rsidP="008369C8">
            <w:pPr>
              <w:rPr>
                <w:rFonts w:ascii="Calibri" w:eastAsia="Times New Roman" w:hAnsi="Calibri" w:cs="Arial"/>
                <w:sz w:val="22"/>
                <w:szCs w:val="22"/>
                <w:lang w:eastAsia="fr-FR"/>
              </w:rPr>
            </w:pPr>
          </w:p>
        </w:tc>
        <w:tc>
          <w:tcPr>
            <w:tcW w:w="754" w:type="dxa"/>
            <w:tcBorders>
              <w:top w:val="single" w:sz="4" w:space="0" w:color="auto"/>
              <w:right w:val="single" w:sz="4" w:space="0" w:color="auto"/>
            </w:tcBorders>
          </w:tcPr>
          <w:p w14:paraId="5470325E" w14:textId="77777777" w:rsidR="008369C8" w:rsidRPr="008369C8" w:rsidRDefault="008369C8" w:rsidP="008369C8">
            <w:pPr>
              <w:jc w:val="center"/>
              <w:rPr>
                <w:rFonts w:ascii="Calibri" w:eastAsia="Times New Roman" w:hAnsi="Calibri" w:cs="Arial"/>
                <w:sz w:val="22"/>
                <w:szCs w:val="22"/>
                <w:lang w:eastAsia="fr-FR"/>
              </w:rPr>
            </w:pPr>
            <w:r w:rsidRPr="008369C8">
              <w:rPr>
                <w:rFonts w:ascii="Calibri" w:eastAsia="Times New Roman" w:hAnsi="Calibri" w:cs="Arial"/>
                <w:sz w:val="22"/>
                <w:szCs w:val="22"/>
                <w:lang w:eastAsia="fr-FR"/>
              </w:rPr>
              <w:t>L</w:t>
            </w:r>
          </w:p>
        </w:tc>
        <w:tc>
          <w:tcPr>
            <w:tcW w:w="663" w:type="dxa"/>
            <w:tcBorders>
              <w:top w:val="single" w:sz="4" w:space="0" w:color="auto"/>
              <w:left w:val="single" w:sz="4" w:space="0" w:color="auto"/>
            </w:tcBorders>
          </w:tcPr>
          <w:p w14:paraId="6F492C6B" w14:textId="77777777" w:rsidR="008369C8" w:rsidRPr="008369C8" w:rsidRDefault="008369C8" w:rsidP="008369C8">
            <w:pPr>
              <w:jc w:val="center"/>
              <w:rPr>
                <w:rFonts w:ascii="Calibri" w:eastAsia="Times New Roman" w:hAnsi="Calibri" w:cs="Arial"/>
                <w:sz w:val="22"/>
                <w:szCs w:val="22"/>
                <w:lang w:eastAsia="fr-FR"/>
              </w:rPr>
            </w:pPr>
            <w:r w:rsidRPr="008369C8">
              <w:rPr>
                <w:rFonts w:ascii="Calibri" w:eastAsia="Times New Roman" w:hAnsi="Calibri" w:cs="Arial"/>
                <w:sz w:val="22"/>
                <w:szCs w:val="22"/>
                <w:lang w:eastAsia="fr-FR"/>
              </w:rPr>
              <w:t>S</w:t>
            </w:r>
          </w:p>
        </w:tc>
      </w:tr>
      <w:tr w:rsidR="008369C8" w:rsidRPr="008369C8" w14:paraId="0EEF3B0A" w14:textId="77777777" w:rsidTr="00DD113E">
        <w:trPr>
          <w:trHeight w:val="376"/>
        </w:trPr>
        <w:tc>
          <w:tcPr>
            <w:tcW w:w="2068" w:type="dxa"/>
            <w:vMerge w:val="restart"/>
          </w:tcPr>
          <w:p w14:paraId="7AD67E9E" w14:textId="77777777" w:rsidR="008369C8" w:rsidRPr="008369C8" w:rsidRDefault="008369C8" w:rsidP="008369C8">
            <w:pPr>
              <w:rPr>
                <w:rFonts w:ascii="Calibri" w:eastAsia="Times New Roman" w:hAnsi="Calibri" w:cs="Arial"/>
                <w:b/>
                <w:lang w:eastAsia="fr-FR"/>
              </w:rPr>
            </w:pPr>
          </w:p>
          <w:p w14:paraId="11C4776D" w14:textId="77777777" w:rsidR="008369C8" w:rsidRPr="008369C8" w:rsidRDefault="008369C8" w:rsidP="008369C8">
            <w:pPr>
              <w:rPr>
                <w:rFonts w:ascii="Calibri" w:eastAsia="Times New Roman" w:hAnsi="Calibri" w:cs="Arial"/>
                <w:b/>
                <w:lang w:eastAsia="fr-FR"/>
              </w:rPr>
            </w:pPr>
          </w:p>
          <w:p w14:paraId="3926462C" w14:textId="77777777" w:rsidR="008369C8" w:rsidRPr="008369C8" w:rsidRDefault="008369C8" w:rsidP="008369C8">
            <w:pPr>
              <w:rPr>
                <w:rFonts w:ascii="Calibri" w:eastAsia="Times New Roman" w:hAnsi="Calibri" w:cs="Arial"/>
                <w:b/>
                <w:lang w:eastAsia="fr-FR"/>
              </w:rPr>
            </w:pPr>
          </w:p>
          <w:p w14:paraId="0C5EDAF5" w14:textId="77777777" w:rsidR="008369C8" w:rsidRPr="008369C8" w:rsidRDefault="008369C8" w:rsidP="008369C8">
            <w:pPr>
              <w:rPr>
                <w:rFonts w:ascii="Calibri" w:eastAsia="Times New Roman" w:hAnsi="Calibri" w:cs="Arial"/>
                <w:b/>
                <w:lang w:eastAsia="fr-FR"/>
              </w:rPr>
            </w:pPr>
          </w:p>
          <w:p w14:paraId="2E029BBB" w14:textId="77777777" w:rsidR="008369C8" w:rsidRPr="008369C8" w:rsidRDefault="008369C8" w:rsidP="008369C8">
            <w:pPr>
              <w:rPr>
                <w:rFonts w:ascii="Calibri" w:eastAsia="Times New Roman" w:hAnsi="Calibri" w:cs="Arial"/>
                <w:b/>
                <w:lang w:eastAsia="fr-FR"/>
              </w:rPr>
            </w:pPr>
          </w:p>
          <w:p w14:paraId="351D2DA6" w14:textId="77777777" w:rsidR="008369C8" w:rsidRPr="008369C8" w:rsidRDefault="008369C8" w:rsidP="008369C8">
            <w:pPr>
              <w:rPr>
                <w:rFonts w:ascii="Calibri" w:eastAsia="Times New Roman" w:hAnsi="Calibri" w:cs="Arial"/>
                <w:b/>
                <w:lang w:eastAsia="fr-FR"/>
              </w:rPr>
            </w:pPr>
          </w:p>
          <w:p w14:paraId="3B6D158B" w14:textId="77777777" w:rsidR="008369C8" w:rsidRPr="008369C8" w:rsidRDefault="008369C8" w:rsidP="008369C8">
            <w:pPr>
              <w:rPr>
                <w:rFonts w:ascii="Calibri" w:eastAsia="Times New Roman" w:hAnsi="Calibri" w:cs="Arial"/>
                <w:b/>
                <w:lang w:eastAsia="fr-FR"/>
              </w:rPr>
            </w:pPr>
            <w:r w:rsidRPr="008369C8">
              <w:rPr>
                <w:rFonts w:ascii="Calibri" w:eastAsia="Times New Roman" w:hAnsi="Calibri" w:cs="Arial"/>
                <w:b/>
                <w:lang w:eastAsia="fr-FR"/>
              </w:rPr>
              <w:t>Masses Poids</w:t>
            </w:r>
          </w:p>
          <w:p w14:paraId="62E03FF9" w14:textId="77777777" w:rsidR="008369C8" w:rsidRPr="008369C8" w:rsidRDefault="008369C8" w:rsidP="008369C8">
            <w:pPr>
              <w:jc w:val="center"/>
              <w:rPr>
                <w:rFonts w:ascii="Calibri" w:eastAsia="Times New Roman" w:hAnsi="Calibri" w:cs="Arial"/>
                <w:b/>
                <w:bCs/>
                <w:lang w:eastAsia="fr-FR"/>
              </w:rPr>
            </w:pPr>
            <w:r w:rsidRPr="008369C8">
              <w:rPr>
                <w:rFonts w:ascii="Calibri" w:eastAsia="Times New Roman" w:hAnsi="Calibri" w:cs="Arial"/>
                <w:b/>
                <w:bCs/>
                <w:lang w:eastAsia="fr-FR"/>
              </w:rPr>
              <w:t>(</w:t>
            </w:r>
            <w:r w:rsidRPr="008369C8">
              <w:rPr>
                <w:rFonts w:ascii="Calibri" w:eastAsia="Times New Roman" w:hAnsi="Calibri" w:cs="Arial"/>
                <w:b/>
                <w:bCs/>
                <w:sz w:val="22"/>
                <w:szCs w:val="22"/>
                <w:lang w:eastAsia="fr-FR"/>
              </w:rPr>
              <w:t>F2</w:t>
            </w:r>
            <w:r w:rsidRPr="008369C8">
              <w:rPr>
                <w:rFonts w:ascii="Calibri" w:eastAsia="Times New Roman" w:hAnsi="Calibri" w:cs="Arial"/>
                <w:b/>
                <w:bCs/>
                <w:lang w:eastAsia="fr-FR"/>
              </w:rPr>
              <w:t>)</w:t>
            </w:r>
          </w:p>
        </w:tc>
        <w:tc>
          <w:tcPr>
            <w:tcW w:w="1826" w:type="dxa"/>
            <w:vMerge w:val="restart"/>
          </w:tcPr>
          <w:p w14:paraId="5003226D" w14:textId="77777777" w:rsidR="008369C8" w:rsidRPr="008369C8" w:rsidRDefault="008369C8" w:rsidP="008369C8">
            <w:pPr>
              <w:rPr>
                <w:rFonts w:ascii="Calibri" w:eastAsia="Times New Roman" w:hAnsi="Calibri" w:cs="Arial"/>
                <w:b/>
                <w:lang w:eastAsia="fr-FR"/>
              </w:rPr>
            </w:pPr>
          </w:p>
          <w:p w14:paraId="234C89D0" w14:textId="77777777" w:rsidR="008369C8" w:rsidRPr="008369C8" w:rsidRDefault="008369C8" w:rsidP="008369C8">
            <w:pPr>
              <w:rPr>
                <w:rFonts w:ascii="Calibri" w:eastAsia="Times New Roman" w:hAnsi="Calibri" w:cs="Arial"/>
                <w:b/>
                <w:lang w:eastAsia="fr-FR"/>
              </w:rPr>
            </w:pPr>
          </w:p>
          <w:p w14:paraId="4A4FBEB6" w14:textId="77777777" w:rsidR="008369C8" w:rsidRPr="008369C8" w:rsidRDefault="008369C8" w:rsidP="008369C8">
            <w:pPr>
              <w:rPr>
                <w:rFonts w:ascii="Calibri" w:eastAsia="Times New Roman" w:hAnsi="Calibri" w:cs="Arial"/>
                <w:b/>
                <w:lang w:eastAsia="fr-FR"/>
              </w:rPr>
            </w:pPr>
          </w:p>
          <w:p w14:paraId="70543743" w14:textId="77777777" w:rsidR="008369C8" w:rsidRPr="008369C8" w:rsidRDefault="008369C8" w:rsidP="008369C8">
            <w:pPr>
              <w:rPr>
                <w:rFonts w:ascii="Calibri" w:eastAsia="Times New Roman" w:hAnsi="Calibri" w:cs="Arial"/>
                <w:b/>
                <w:lang w:eastAsia="fr-FR"/>
              </w:rPr>
            </w:pPr>
          </w:p>
          <w:p w14:paraId="69D8FBCD" w14:textId="77777777" w:rsidR="008369C8" w:rsidRPr="008369C8" w:rsidRDefault="008369C8" w:rsidP="008369C8">
            <w:pPr>
              <w:rPr>
                <w:rFonts w:ascii="Calibri" w:eastAsia="Times New Roman" w:hAnsi="Calibri" w:cs="Arial"/>
                <w:b/>
                <w:lang w:eastAsia="fr-FR"/>
              </w:rPr>
            </w:pPr>
          </w:p>
          <w:p w14:paraId="4440C80E" w14:textId="77777777" w:rsidR="008369C8" w:rsidRPr="008369C8" w:rsidRDefault="008369C8" w:rsidP="008369C8">
            <w:pPr>
              <w:rPr>
                <w:rFonts w:ascii="Calibri" w:eastAsia="Times New Roman" w:hAnsi="Calibri" w:cs="Arial"/>
                <w:b/>
                <w:lang w:eastAsia="fr-FR"/>
              </w:rPr>
            </w:pPr>
          </w:p>
          <w:p w14:paraId="0447A019" w14:textId="77777777" w:rsidR="008369C8" w:rsidRPr="008369C8" w:rsidRDefault="008369C8" w:rsidP="008369C8">
            <w:pPr>
              <w:rPr>
                <w:rFonts w:ascii="Calibri" w:eastAsia="Times New Roman" w:hAnsi="Calibri" w:cs="Arial"/>
                <w:lang w:eastAsia="fr-FR"/>
              </w:rPr>
            </w:pPr>
            <w:r w:rsidRPr="008369C8">
              <w:rPr>
                <w:rFonts w:ascii="Calibri" w:eastAsia="Times New Roman" w:hAnsi="Calibri" w:cs="Arial"/>
                <w:b/>
                <w:lang w:eastAsia="fr-FR"/>
              </w:rPr>
              <w:t>Masse conventionnelle</w:t>
            </w:r>
          </w:p>
        </w:tc>
        <w:tc>
          <w:tcPr>
            <w:tcW w:w="1069" w:type="dxa"/>
            <w:tcBorders>
              <w:top w:val="double" w:sz="4" w:space="0" w:color="auto"/>
              <w:bottom w:val="single" w:sz="4" w:space="0" w:color="auto"/>
            </w:tcBorders>
            <w:shd w:val="clear" w:color="auto" w:fill="FBD4B4"/>
          </w:tcPr>
          <w:p w14:paraId="4AD59ED8" w14:textId="77777777" w:rsidR="008369C8" w:rsidRPr="008369C8" w:rsidRDefault="008369C8" w:rsidP="008369C8">
            <w:pPr>
              <w:jc w:val="center"/>
              <w:rPr>
                <w:rFonts w:ascii="Calibri" w:eastAsia="Times New Roman" w:hAnsi="Calibri" w:cs="Arial"/>
                <w:b/>
                <w:sz w:val="20"/>
                <w:szCs w:val="20"/>
                <w:lang w:eastAsia="fr-FR"/>
              </w:rPr>
            </w:pPr>
            <w:r w:rsidRPr="008369C8">
              <w:rPr>
                <w:rFonts w:ascii="Calibri" w:eastAsia="Times New Roman" w:hAnsi="Calibri" w:cs="Arial"/>
                <w:b/>
                <w:sz w:val="20"/>
                <w:szCs w:val="20"/>
                <w:lang w:eastAsia="fr-FR"/>
              </w:rPr>
              <w:t>1 g</w:t>
            </w:r>
          </w:p>
        </w:tc>
        <w:tc>
          <w:tcPr>
            <w:tcW w:w="1365" w:type="dxa"/>
            <w:tcBorders>
              <w:top w:val="double" w:sz="4" w:space="0" w:color="auto"/>
              <w:bottom w:val="single" w:sz="4" w:space="0" w:color="auto"/>
            </w:tcBorders>
            <w:shd w:val="clear" w:color="auto" w:fill="FBD4B4"/>
          </w:tcPr>
          <w:p w14:paraId="003BB46A" w14:textId="77777777" w:rsidR="008369C8" w:rsidRPr="008369C8" w:rsidRDefault="008369C8" w:rsidP="008369C8">
            <w:pPr>
              <w:jc w:val="center"/>
              <w:rPr>
                <w:rFonts w:ascii="Calibri" w:eastAsia="Times New Roman" w:hAnsi="Calibri" w:cs="Arial"/>
                <w:b/>
                <w:sz w:val="20"/>
                <w:szCs w:val="20"/>
                <w:lang w:eastAsia="fr-FR"/>
              </w:rPr>
            </w:pPr>
            <w:r w:rsidRPr="008369C8">
              <w:rPr>
                <w:rFonts w:ascii="Calibri" w:eastAsia="Times New Roman" w:hAnsi="Calibri" w:cs="Arial"/>
                <w:b/>
                <w:sz w:val="20"/>
                <w:szCs w:val="20"/>
                <w:lang w:eastAsia="fr-FR"/>
              </w:rPr>
              <w:t>0,100 mg</w:t>
            </w:r>
          </w:p>
        </w:tc>
        <w:tc>
          <w:tcPr>
            <w:tcW w:w="1278" w:type="dxa"/>
            <w:vMerge w:val="restart"/>
          </w:tcPr>
          <w:p w14:paraId="0D850839" w14:textId="77777777" w:rsidR="008369C8" w:rsidRPr="008369C8" w:rsidRDefault="008369C8" w:rsidP="008369C8">
            <w:pPr>
              <w:rPr>
                <w:rFonts w:ascii="Calibri" w:eastAsia="Times New Roman" w:hAnsi="Calibri" w:cs="Arial"/>
                <w:b/>
                <w:lang w:eastAsia="fr-FR"/>
              </w:rPr>
            </w:pPr>
          </w:p>
          <w:p w14:paraId="439931A6" w14:textId="77777777" w:rsidR="008369C8" w:rsidRPr="008369C8" w:rsidRDefault="008369C8" w:rsidP="008369C8">
            <w:pPr>
              <w:rPr>
                <w:rFonts w:ascii="Calibri" w:eastAsia="Times New Roman" w:hAnsi="Calibri" w:cs="Arial"/>
                <w:b/>
                <w:lang w:eastAsia="fr-FR"/>
              </w:rPr>
            </w:pPr>
          </w:p>
          <w:p w14:paraId="67128553" w14:textId="77777777" w:rsidR="008369C8" w:rsidRPr="008369C8" w:rsidRDefault="008369C8" w:rsidP="008369C8">
            <w:pPr>
              <w:rPr>
                <w:rFonts w:ascii="Calibri" w:eastAsia="Times New Roman" w:hAnsi="Calibri" w:cs="Arial"/>
                <w:b/>
                <w:lang w:eastAsia="fr-FR"/>
              </w:rPr>
            </w:pPr>
            <w:r w:rsidRPr="008369C8">
              <w:rPr>
                <w:rFonts w:ascii="Calibri" w:eastAsia="Times New Roman" w:hAnsi="Calibri" w:cs="Arial"/>
                <w:b/>
                <w:lang w:eastAsia="fr-FR"/>
              </w:rPr>
              <w:t xml:space="preserve">Procédure interne : PT/100/01 (Révision 02) </w:t>
            </w:r>
          </w:p>
          <w:p w14:paraId="4C91B345" w14:textId="77777777" w:rsidR="008369C8" w:rsidRPr="008369C8" w:rsidRDefault="008369C8" w:rsidP="008369C8">
            <w:pPr>
              <w:rPr>
                <w:rFonts w:ascii="Calibri" w:eastAsia="Times New Roman" w:hAnsi="Calibri" w:cs="Arial"/>
                <w:b/>
                <w:lang w:eastAsia="fr-FR"/>
              </w:rPr>
            </w:pPr>
          </w:p>
          <w:p w14:paraId="0C972A0C" w14:textId="77777777" w:rsidR="008369C8" w:rsidRPr="008369C8" w:rsidRDefault="008369C8" w:rsidP="008369C8">
            <w:pPr>
              <w:rPr>
                <w:rFonts w:ascii="Calibri" w:eastAsia="Times New Roman" w:hAnsi="Calibri" w:cs="Arial"/>
                <w:b/>
                <w:lang w:eastAsia="fr-FR"/>
              </w:rPr>
            </w:pPr>
            <w:r w:rsidRPr="008369C8">
              <w:rPr>
                <w:rFonts w:ascii="Calibri" w:eastAsia="Times New Roman" w:hAnsi="Calibri" w:cs="Arial"/>
                <w:b/>
                <w:lang w:eastAsia="fr-FR"/>
              </w:rPr>
              <w:t xml:space="preserve">Méthode Double pesée </w:t>
            </w:r>
          </w:p>
          <w:p w14:paraId="1E34C8E1" w14:textId="77777777" w:rsidR="008369C8" w:rsidRPr="008369C8" w:rsidRDefault="008369C8" w:rsidP="008369C8">
            <w:pPr>
              <w:rPr>
                <w:rFonts w:ascii="Calibri" w:eastAsia="Times New Roman" w:hAnsi="Calibri" w:cs="Arial"/>
                <w:b/>
                <w:lang w:eastAsia="fr-FR"/>
              </w:rPr>
            </w:pPr>
            <w:r w:rsidRPr="008369C8">
              <w:rPr>
                <w:rFonts w:ascii="Calibri" w:eastAsia="Times New Roman" w:hAnsi="Calibri" w:cs="Arial"/>
                <w:b/>
                <w:lang w:eastAsia="fr-FR"/>
              </w:rPr>
              <w:t>De BORDA</w:t>
            </w:r>
          </w:p>
          <w:p w14:paraId="6A0B3441" w14:textId="77777777" w:rsidR="008369C8" w:rsidRPr="008369C8" w:rsidRDefault="008369C8" w:rsidP="008369C8">
            <w:pPr>
              <w:rPr>
                <w:rFonts w:ascii="Calibri" w:eastAsia="Times New Roman" w:hAnsi="Calibri" w:cs="Arial"/>
                <w:b/>
                <w:lang w:eastAsia="fr-FR"/>
              </w:rPr>
            </w:pPr>
            <w:r w:rsidRPr="008369C8">
              <w:rPr>
                <w:rFonts w:ascii="Calibri" w:eastAsia="Times New Roman" w:hAnsi="Calibri" w:cs="Arial"/>
                <w:b/>
                <w:lang w:eastAsia="fr-FR"/>
              </w:rPr>
              <w:t xml:space="preserve">EMME </w:t>
            </w:r>
          </w:p>
          <w:p w14:paraId="4AE09D9F" w14:textId="77777777" w:rsidR="008369C8" w:rsidRPr="008369C8" w:rsidRDefault="008369C8" w:rsidP="008369C8">
            <w:pPr>
              <w:rPr>
                <w:rFonts w:ascii="Calibri" w:eastAsia="Times New Roman" w:hAnsi="Calibri" w:cs="Arial"/>
                <w:b/>
                <w:lang w:eastAsia="fr-FR"/>
              </w:rPr>
            </w:pPr>
          </w:p>
          <w:p w14:paraId="260BA7D7" w14:textId="77777777" w:rsidR="008369C8" w:rsidRPr="008369C8" w:rsidRDefault="008369C8" w:rsidP="008369C8">
            <w:pPr>
              <w:rPr>
                <w:rFonts w:ascii="Calibri" w:eastAsia="Times New Roman" w:hAnsi="Calibri" w:cs="Arial"/>
                <w:b/>
                <w:lang w:eastAsia="fr-FR"/>
              </w:rPr>
            </w:pPr>
            <w:r w:rsidRPr="008369C8">
              <w:rPr>
                <w:rFonts w:ascii="Calibri" w:eastAsia="Times New Roman" w:hAnsi="Calibri" w:cs="Arial"/>
                <w:b/>
                <w:lang w:eastAsia="fr-FR"/>
              </w:rPr>
              <w:t>R111 2004</w:t>
            </w:r>
          </w:p>
          <w:p w14:paraId="2832BD19" w14:textId="77777777" w:rsidR="008369C8" w:rsidRPr="008369C8" w:rsidRDefault="008369C8" w:rsidP="008369C8">
            <w:pPr>
              <w:rPr>
                <w:rFonts w:ascii="Calibri" w:eastAsia="Times New Roman" w:hAnsi="Calibri" w:cs="Arial"/>
                <w:b/>
                <w:lang w:eastAsia="fr-FR"/>
              </w:rPr>
            </w:pPr>
          </w:p>
          <w:p w14:paraId="3D8D2154" w14:textId="77777777" w:rsidR="008369C8" w:rsidRPr="008369C8" w:rsidRDefault="008369C8" w:rsidP="008369C8">
            <w:pPr>
              <w:rPr>
                <w:rFonts w:ascii="Calibri" w:eastAsia="Times New Roman" w:hAnsi="Calibri" w:cs="Arial"/>
                <w:b/>
                <w:lang w:eastAsia="fr-FR"/>
              </w:rPr>
            </w:pPr>
          </w:p>
          <w:p w14:paraId="6A4464A9" w14:textId="77777777" w:rsidR="008369C8" w:rsidRPr="008369C8" w:rsidRDefault="008369C8" w:rsidP="008369C8">
            <w:pPr>
              <w:rPr>
                <w:rFonts w:ascii="Calibri" w:eastAsia="Times New Roman" w:hAnsi="Calibri" w:cs="Arial"/>
                <w:lang w:eastAsia="fr-FR"/>
              </w:rPr>
            </w:pPr>
          </w:p>
        </w:tc>
        <w:tc>
          <w:tcPr>
            <w:tcW w:w="1787" w:type="dxa"/>
            <w:vMerge w:val="restart"/>
          </w:tcPr>
          <w:p w14:paraId="5CD69CBB" w14:textId="77777777" w:rsidR="008369C8" w:rsidRPr="008369C8" w:rsidRDefault="008369C8" w:rsidP="008369C8">
            <w:pPr>
              <w:numPr>
                <w:ilvl w:val="0"/>
                <w:numId w:val="6"/>
              </w:numPr>
              <w:spacing w:after="200" w:line="276" w:lineRule="auto"/>
              <w:contextualSpacing/>
              <w:jc w:val="center"/>
              <w:rPr>
                <w:rFonts w:ascii="Calibri" w:eastAsia="Times New Roman" w:hAnsi="Calibri" w:cs="Arial"/>
                <w:b/>
                <w:sz w:val="20"/>
                <w:szCs w:val="20"/>
                <w:lang w:eastAsia="fr-FR"/>
              </w:rPr>
            </w:pPr>
            <w:r w:rsidRPr="008369C8">
              <w:rPr>
                <w:rFonts w:ascii="Calibri" w:eastAsia="Times New Roman" w:hAnsi="Calibri" w:cs="Arial"/>
                <w:b/>
                <w:sz w:val="20"/>
                <w:szCs w:val="20"/>
                <w:lang w:eastAsia="fr-FR"/>
              </w:rPr>
              <w:t>Masses Etalons de classe F1</w:t>
            </w:r>
          </w:p>
          <w:p w14:paraId="30479D02" w14:textId="77777777" w:rsidR="008369C8" w:rsidRPr="008369C8" w:rsidRDefault="008369C8" w:rsidP="008369C8">
            <w:pPr>
              <w:spacing w:after="200" w:line="276" w:lineRule="auto"/>
              <w:contextualSpacing/>
              <w:rPr>
                <w:rFonts w:ascii="Calibri" w:eastAsia="Times New Roman" w:hAnsi="Calibri" w:cs="Arial"/>
                <w:b/>
                <w:sz w:val="20"/>
                <w:szCs w:val="20"/>
                <w:lang w:eastAsia="fr-FR"/>
              </w:rPr>
            </w:pPr>
          </w:p>
          <w:p w14:paraId="465F1EDB" w14:textId="77777777" w:rsidR="008369C8" w:rsidRPr="008369C8" w:rsidRDefault="008369C8" w:rsidP="008369C8">
            <w:pPr>
              <w:numPr>
                <w:ilvl w:val="0"/>
                <w:numId w:val="6"/>
              </w:numPr>
              <w:ind w:left="231" w:hanging="231"/>
              <w:contextualSpacing/>
              <w:rPr>
                <w:rFonts w:ascii="Calibri" w:eastAsia="Times New Roman" w:hAnsi="Calibri" w:cs="Arial"/>
                <w:sz w:val="22"/>
                <w:szCs w:val="22"/>
                <w:lang w:eastAsia="fr-FR"/>
              </w:rPr>
            </w:pPr>
            <w:r w:rsidRPr="008369C8">
              <w:rPr>
                <w:rFonts w:ascii="Calibri" w:eastAsia="Times New Roman" w:hAnsi="Calibri" w:cs="Arial"/>
                <w:b/>
                <w:sz w:val="20"/>
                <w:szCs w:val="20"/>
                <w:lang w:eastAsia="fr-FR"/>
              </w:rPr>
              <w:t xml:space="preserve">    Comparateur CM-02/100 de portée 2300g et de résolution 0.1mg</w:t>
            </w:r>
          </w:p>
          <w:p w14:paraId="4A2F9C30" w14:textId="77777777" w:rsidR="008369C8" w:rsidRPr="008369C8" w:rsidRDefault="008369C8" w:rsidP="008369C8">
            <w:pPr>
              <w:ind w:left="720"/>
              <w:contextualSpacing/>
              <w:rPr>
                <w:rFonts w:ascii="Calibri" w:eastAsia="Times New Roman" w:hAnsi="Calibri" w:cs="Arial"/>
                <w:sz w:val="22"/>
                <w:szCs w:val="22"/>
                <w:lang w:eastAsia="fr-FR"/>
              </w:rPr>
            </w:pPr>
          </w:p>
          <w:p w14:paraId="1F87B51B" w14:textId="77777777" w:rsidR="008369C8" w:rsidRPr="008369C8" w:rsidRDefault="008369C8" w:rsidP="008369C8">
            <w:pPr>
              <w:numPr>
                <w:ilvl w:val="0"/>
                <w:numId w:val="6"/>
              </w:numPr>
              <w:contextualSpacing/>
              <w:rPr>
                <w:rFonts w:ascii="Calibri" w:eastAsia="Times New Roman" w:hAnsi="Calibri" w:cs="Arial"/>
                <w:b/>
                <w:bCs/>
                <w:sz w:val="22"/>
                <w:szCs w:val="22"/>
                <w:lang w:eastAsia="fr-FR"/>
              </w:rPr>
            </w:pPr>
            <w:r w:rsidRPr="008369C8">
              <w:rPr>
                <w:rFonts w:ascii="Calibri" w:eastAsia="Times New Roman" w:hAnsi="Calibri" w:cs="Arial"/>
                <w:b/>
                <w:bCs/>
                <w:sz w:val="22"/>
                <w:szCs w:val="22"/>
                <w:lang w:eastAsia="fr-FR"/>
              </w:rPr>
              <w:t>Comparateur CM-03/100 de portée de de 26.1 Kg et de résolution de 1 mg</w:t>
            </w:r>
          </w:p>
        </w:tc>
        <w:tc>
          <w:tcPr>
            <w:tcW w:w="754" w:type="dxa"/>
            <w:vMerge w:val="restart"/>
            <w:tcBorders>
              <w:right w:val="single" w:sz="4" w:space="0" w:color="auto"/>
            </w:tcBorders>
          </w:tcPr>
          <w:p w14:paraId="343B9437" w14:textId="77777777" w:rsidR="008369C8" w:rsidRPr="008369C8" w:rsidRDefault="008369C8" w:rsidP="008369C8">
            <w:pPr>
              <w:rPr>
                <w:rFonts w:ascii="Calibri" w:eastAsia="Times New Roman" w:hAnsi="Calibri" w:cs="Arial"/>
                <w:b/>
                <w:sz w:val="28"/>
                <w:szCs w:val="28"/>
                <w:lang w:eastAsia="fr-FR"/>
              </w:rPr>
            </w:pPr>
          </w:p>
          <w:p w14:paraId="6CB1DFCA" w14:textId="77777777" w:rsidR="008369C8" w:rsidRPr="008369C8" w:rsidRDefault="008369C8" w:rsidP="008369C8">
            <w:pPr>
              <w:rPr>
                <w:rFonts w:ascii="Calibri" w:eastAsia="Times New Roman" w:hAnsi="Calibri" w:cs="Arial"/>
                <w:b/>
                <w:sz w:val="28"/>
                <w:szCs w:val="28"/>
                <w:lang w:eastAsia="fr-FR"/>
              </w:rPr>
            </w:pPr>
          </w:p>
          <w:p w14:paraId="7EE3321A" w14:textId="77777777" w:rsidR="008369C8" w:rsidRPr="008369C8" w:rsidRDefault="008369C8" w:rsidP="008369C8">
            <w:pPr>
              <w:rPr>
                <w:rFonts w:ascii="Calibri" w:eastAsia="Times New Roman" w:hAnsi="Calibri" w:cs="Arial"/>
                <w:b/>
                <w:sz w:val="28"/>
                <w:szCs w:val="28"/>
                <w:lang w:eastAsia="fr-FR"/>
              </w:rPr>
            </w:pPr>
          </w:p>
          <w:p w14:paraId="6D061B09" w14:textId="77777777" w:rsidR="008369C8" w:rsidRPr="008369C8" w:rsidRDefault="008369C8" w:rsidP="008369C8">
            <w:pPr>
              <w:rPr>
                <w:rFonts w:ascii="Calibri" w:eastAsia="Times New Roman" w:hAnsi="Calibri" w:cs="Arial"/>
                <w:b/>
                <w:sz w:val="28"/>
                <w:szCs w:val="28"/>
                <w:lang w:eastAsia="fr-FR"/>
              </w:rPr>
            </w:pPr>
          </w:p>
          <w:p w14:paraId="1E481165" w14:textId="77777777" w:rsidR="008369C8" w:rsidRPr="008369C8" w:rsidRDefault="008369C8" w:rsidP="008369C8">
            <w:pPr>
              <w:rPr>
                <w:rFonts w:ascii="Calibri" w:eastAsia="Times New Roman" w:hAnsi="Calibri" w:cs="Arial"/>
                <w:b/>
                <w:sz w:val="28"/>
                <w:szCs w:val="28"/>
                <w:lang w:eastAsia="fr-FR"/>
              </w:rPr>
            </w:pPr>
          </w:p>
          <w:p w14:paraId="4DD02389" w14:textId="77777777" w:rsidR="008369C8" w:rsidRPr="008369C8" w:rsidRDefault="008369C8" w:rsidP="008369C8">
            <w:pPr>
              <w:rPr>
                <w:rFonts w:ascii="Calibri" w:eastAsia="Times New Roman" w:hAnsi="Calibri" w:cs="Arial"/>
                <w:b/>
                <w:sz w:val="28"/>
                <w:szCs w:val="28"/>
                <w:lang w:eastAsia="fr-FR"/>
              </w:rPr>
            </w:pPr>
          </w:p>
          <w:p w14:paraId="44F0226D" w14:textId="77777777" w:rsidR="008369C8" w:rsidRPr="008369C8" w:rsidRDefault="008369C8" w:rsidP="008369C8">
            <w:pPr>
              <w:jc w:val="center"/>
              <w:rPr>
                <w:rFonts w:ascii="Calibri" w:eastAsia="Times New Roman" w:hAnsi="Calibri" w:cs="Arial"/>
                <w:sz w:val="22"/>
                <w:szCs w:val="22"/>
                <w:lang w:eastAsia="fr-FR"/>
              </w:rPr>
            </w:pPr>
            <w:r w:rsidRPr="008369C8">
              <w:rPr>
                <w:rFonts w:ascii="Calibri" w:eastAsia="Times New Roman" w:hAnsi="Calibri" w:cs="Arial"/>
                <w:b/>
                <w:sz w:val="28"/>
                <w:szCs w:val="28"/>
                <w:lang w:eastAsia="fr-FR"/>
              </w:rPr>
              <w:t>X</w:t>
            </w:r>
          </w:p>
        </w:tc>
        <w:tc>
          <w:tcPr>
            <w:tcW w:w="663" w:type="dxa"/>
            <w:vMerge w:val="restart"/>
            <w:tcBorders>
              <w:left w:val="single" w:sz="4" w:space="0" w:color="auto"/>
            </w:tcBorders>
          </w:tcPr>
          <w:p w14:paraId="4B657967" w14:textId="77777777" w:rsidR="008369C8" w:rsidRPr="008369C8" w:rsidRDefault="008369C8" w:rsidP="008369C8">
            <w:pPr>
              <w:rPr>
                <w:rFonts w:ascii="Calibri" w:eastAsia="Times New Roman" w:hAnsi="Calibri" w:cs="Arial"/>
                <w:sz w:val="22"/>
                <w:szCs w:val="22"/>
                <w:lang w:eastAsia="fr-FR"/>
              </w:rPr>
            </w:pPr>
          </w:p>
        </w:tc>
      </w:tr>
      <w:tr w:rsidR="008369C8" w:rsidRPr="008369C8" w14:paraId="10519277" w14:textId="77777777" w:rsidTr="00DD113E">
        <w:trPr>
          <w:trHeight w:val="161"/>
        </w:trPr>
        <w:tc>
          <w:tcPr>
            <w:tcW w:w="2068" w:type="dxa"/>
            <w:vMerge/>
          </w:tcPr>
          <w:p w14:paraId="0AB8A137" w14:textId="77777777" w:rsidR="008369C8" w:rsidRPr="008369C8" w:rsidRDefault="008369C8" w:rsidP="008369C8">
            <w:pPr>
              <w:rPr>
                <w:rFonts w:ascii="Calibri" w:eastAsia="Times New Roman" w:hAnsi="Calibri" w:cs="Arial"/>
                <w:lang w:eastAsia="fr-FR"/>
              </w:rPr>
            </w:pPr>
          </w:p>
        </w:tc>
        <w:tc>
          <w:tcPr>
            <w:tcW w:w="1826" w:type="dxa"/>
            <w:vMerge/>
          </w:tcPr>
          <w:p w14:paraId="680D5F65" w14:textId="77777777" w:rsidR="008369C8" w:rsidRPr="008369C8" w:rsidRDefault="008369C8" w:rsidP="008369C8">
            <w:pPr>
              <w:rPr>
                <w:rFonts w:ascii="Calibri" w:eastAsia="Times New Roman" w:hAnsi="Calibri" w:cs="Arial"/>
                <w:lang w:eastAsia="fr-FR"/>
              </w:rPr>
            </w:pPr>
          </w:p>
        </w:tc>
        <w:tc>
          <w:tcPr>
            <w:tcW w:w="1069" w:type="dxa"/>
            <w:tcBorders>
              <w:top w:val="single" w:sz="4" w:space="0" w:color="auto"/>
              <w:bottom w:val="single" w:sz="4" w:space="0" w:color="auto"/>
            </w:tcBorders>
            <w:shd w:val="clear" w:color="auto" w:fill="FBD4B4"/>
          </w:tcPr>
          <w:p w14:paraId="64118A2B" w14:textId="77777777" w:rsidR="008369C8" w:rsidRPr="008369C8" w:rsidRDefault="008369C8" w:rsidP="008369C8">
            <w:pPr>
              <w:jc w:val="center"/>
              <w:rPr>
                <w:rFonts w:ascii="Calibri" w:eastAsia="Times New Roman" w:hAnsi="Calibri" w:cs="Arial"/>
                <w:b/>
                <w:sz w:val="20"/>
                <w:szCs w:val="20"/>
                <w:lang w:eastAsia="fr-FR"/>
              </w:rPr>
            </w:pPr>
            <w:r w:rsidRPr="008369C8">
              <w:rPr>
                <w:rFonts w:ascii="Calibri" w:eastAsia="Times New Roman" w:hAnsi="Calibri" w:cs="Arial"/>
                <w:b/>
                <w:sz w:val="20"/>
                <w:szCs w:val="20"/>
                <w:lang w:eastAsia="fr-FR"/>
              </w:rPr>
              <w:t>2 g</w:t>
            </w:r>
          </w:p>
        </w:tc>
        <w:tc>
          <w:tcPr>
            <w:tcW w:w="1365" w:type="dxa"/>
            <w:tcBorders>
              <w:top w:val="single" w:sz="4" w:space="0" w:color="auto"/>
              <w:bottom w:val="single" w:sz="4" w:space="0" w:color="auto"/>
            </w:tcBorders>
            <w:shd w:val="clear" w:color="auto" w:fill="FBD4B4"/>
          </w:tcPr>
          <w:p w14:paraId="0FEE83B8" w14:textId="77777777" w:rsidR="008369C8" w:rsidRPr="008369C8" w:rsidRDefault="008369C8" w:rsidP="008369C8">
            <w:pPr>
              <w:jc w:val="center"/>
              <w:rPr>
                <w:rFonts w:ascii="Calibri" w:eastAsia="Times New Roman" w:hAnsi="Calibri" w:cs="Arial"/>
                <w:b/>
                <w:sz w:val="20"/>
                <w:szCs w:val="20"/>
                <w:lang w:eastAsia="fr-FR"/>
              </w:rPr>
            </w:pPr>
            <w:r w:rsidRPr="008369C8">
              <w:rPr>
                <w:rFonts w:ascii="Calibri" w:eastAsia="Times New Roman" w:hAnsi="Calibri" w:cs="Arial"/>
                <w:b/>
                <w:sz w:val="20"/>
                <w:szCs w:val="20"/>
                <w:lang w:eastAsia="fr-FR"/>
              </w:rPr>
              <w:t>0,133 mg</w:t>
            </w:r>
          </w:p>
        </w:tc>
        <w:tc>
          <w:tcPr>
            <w:tcW w:w="1278" w:type="dxa"/>
            <w:vMerge/>
          </w:tcPr>
          <w:p w14:paraId="4C3FD321" w14:textId="77777777" w:rsidR="008369C8" w:rsidRPr="008369C8" w:rsidRDefault="008369C8" w:rsidP="008369C8">
            <w:pPr>
              <w:rPr>
                <w:rFonts w:ascii="Calibri" w:eastAsia="Times New Roman" w:hAnsi="Calibri" w:cs="Arial"/>
                <w:sz w:val="22"/>
                <w:szCs w:val="22"/>
                <w:lang w:eastAsia="fr-FR"/>
              </w:rPr>
            </w:pPr>
          </w:p>
        </w:tc>
        <w:tc>
          <w:tcPr>
            <w:tcW w:w="1787" w:type="dxa"/>
            <w:vMerge/>
          </w:tcPr>
          <w:p w14:paraId="4793760D" w14:textId="77777777" w:rsidR="008369C8" w:rsidRPr="008369C8" w:rsidRDefault="008369C8" w:rsidP="008369C8">
            <w:pPr>
              <w:rPr>
                <w:rFonts w:ascii="Calibri" w:eastAsia="Times New Roman" w:hAnsi="Calibri" w:cs="Arial"/>
                <w:sz w:val="22"/>
                <w:szCs w:val="22"/>
                <w:lang w:eastAsia="fr-FR"/>
              </w:rPr>
            </w:pPr>
          </w:p>
        </w:tc>
        <w:tc>
          <w:tcPr>
            <w:tcW w:w="754" w:type="dxa"/>
            <w:vMerge/>
            <w:tcBorders>
              <w:right w:val="single" w:sz="4" w:space="0" w:color="auto"/>
            </w:tcBorders>
          </w:tcPr>
          <w:p w14:paraId="7F249B1F" w14:textId="77777777" w:rsidR="008369C8" w:rsidRPr="008369C8" w:rsidRDefault="008369C8" w:rsidP="008369C8">
            <w:pPr>
              <w:rPr>
                <w:rFonts w:ascii="Calibri" w:eastAsia="Times New Roman" w:hAnsi="Calibri" w:cs="Arial"/>
                <w:sz w:val="22"/>
                <w:szCs w:val="22"/>
                <w:lang w:eastAsia="fr-FR"/>
              </w:rPr>
            </w:pPr>
          </w:p>
        </w:tc>
        <w:tc>
          <w:tcPr>
            <w:tcW w:w="663" w:type="dxa"/>
            <w:vMerge/>
            <w:tcBorders>
              <w:left w:val="single" w:sz="4" w:space="0" w:color="auto"/>
            </w:tcBorders>
          </w:tcPr>
          <w:p w14:paraId="3A6002A0" w14:textId="77777777" w:rsidR="008369C8" w:rsidRPr="008369C8" w:rsidRDefault="008369C8" w:rsidP="008369C8">
            <w:pPr>
              <w:rPr>
                <w:rFonts w:ascii="Calibri" w:eastAsia="Times New Roman" w:hAnsi="Calibri" w:cs="Arial"/>
                <w:sz w:val="22"/>
                <w:szCs w:val="22"/>
                <w:lang w:eastAsia="fr-FR"/>
              </w:rPr>
            </w:pPr>
          </w:p>
        </w:tc>
      </w:tr>
      <w:tr w:rsidR="008369C8" w:rsidRPr="008369C8" w14:paraId="0B9C3AE2" w14:textId="77777777" w:rsidTr="00DD113E">
        <w:trPr>
          <w:trHeight w:val="345"/>
        </w:trPr>
        <w:tc>
          <w:tcPr>
            <w:tcW w:w="2068" w:type="dxa"/>
            <w:vMerge/>
          </w:tcPr>
          <w:p w14:paraId="246C86A5" w14:textId="77777777" w:rsidR="008369C8" w:rsidRPr="008369C8" w:rsidRDefault="008369C8" w:rsidP="008369C8">
            <w:pPr>
              <w:rPr>
                <w:rFonts w:ascii="Calibri" w:eastAsia="Times New Roman" w:hAnsi="Calibri" w:cs="Arial"/>
                <w:lang w:eastAsia="fr-FR"/>
              </w:rPr>
            </w:pPr>
          </w:p>
        </w:tc>
        <w:tc>
          <w:tcPr>
            <w:tcW w:w="1826" w:type="dxa"/>
            <w:vMerge/>
          </w:tcPr>
          <w:p w14:paraId="7276303F" w14:textId="77777777" w:rsidR="008369C8" w:rsidRPr="008369C8" w:rsidRDefault="008369C8" w:rsidP="008369C8">
            <w:pPr>
              <w:rPr>
                <w:rFonts w:ascii="Calibri" w:eastAsia="Times New Roman" w:hAnsi="Calibri" w:cs="Arial"/>
                <w:lang w:eastAsia="fr-FR"/>
              </w:rPr>
            </w:pPr>
          </w:p>
        </w:tc>
        <w:tc>
          <w:tcPr>
            <w:tcW w:w="1069" w:type="dxa"/>
            <w:tcBorders>
              <w:top w:val="single" w:sz="4" w:space="0" w:color="auto"/>
              <w:bottom w:val="single" w:sz="4" w:space="0" w:color="auto"/>
            </w:tcBorders>
            <w:shd w:val="clear" w:color="auto" w:fill="FBD4B4"/>
          </w:tcPr>
          <w:p w14:paraId="3B25C597" w14:textId="77777777" w:rsidR="008369C8" w:rsidRPr="008369C8" w:rsidRDefault="008369C8" w:rsidP="008369C8">
            <w:pPr>
              <w:jc w:val="center"/>
              <w:rPr>
                <w:rFonts w:ascii="Calibri" w:eastAsia="Times New Roman" w:hAnsi="Calibri" w:cs="Arial"/>
                <w:b/>
                <w:sz w:val="20"/>
                <w:szCs w:val="20"/>
                <w:lang w:eastAsia="fr-FR"/>
              </w:rPr>
            </w:pPr>
            <w:r w:rsidRPr="008369C8">
              <w:rPr>
                <w:rFonts w:ascii="Calibri" w:eastAsia="Times New Roman" w:hAnsi="Calibri" w:cs="Arial"/>
                <w:b/>
                <w:sz w:val="20"/>
                <w:szCs w:val="20"/>
                <w:lang w:eastAsia="fr-FR"/>
              </w:rPr>
              <w:t>5 g</w:t>
            </w:r>
          </w:p>
        </w:tc>
        <w:tc>
          <w:tcPr>
            <w:tcW w:w="1365" w:type="dxa"/>
            <w:tcBorders>
              <w:top w:val="single" w:sz="4" w:space="0" w:color="auto"/>
              <w:bottom w:val="single" w:sz="4" w:space="0" w:color="auto"/>
            </w:tcBorders>
            <w:shd w:val="clear" w:color="auto" w:fill="FBD4B4"/>
          </w:tcPr>
          <w:p w14:paraId="331A107E" w14:textId="77777777" w:rsidR="008369C8" w:rsidRPr="008369C8" w:rsidRDefault="008369C8" w:rsidP="008369C8">
            <w:pPr>
              <w:jc w:val="center"/>
              <w:rPr>
                <w:rFonts w:ascii="Calibri" w:eastAsia="Times New Roman" w:hAnsi="Calibri" w:cs="Arial"/>
                <w:b/>
                <w:sz w:val="20"/>
                <w:szCs w:val="20"/>
                <w:lang w:eastAsia="fr-FR"/>
              </w:rPr>
            </w:pPr>
            <w:r w:rsidRPr="008369C8">
              <w:rPr>
                <w:rFonts w:ascii="Calibri" w:eastAsia="Times New Roman" w:hAnsi="Calibri" w:cs="Arial"/>
                <w:b/>
                <w:sz w:val="20"/>
                <w:szCs w:val="20"/>
                <w:lang w:eastAsia="fr-FR"/>
              </w:rPr>
              <w:t>0,167 mg</w:t>
            </w:r>
          </w:p>
        </w:tc>
        <w:tc>
          <w:tcPr>
            <w:tcW w:w="1278" w:type="dxa"/>
            <w:vMerge/>
          </w:tcPr>
          <w:p w14:paraId="09F77510" w14:textId="77777777" w:rsidR="008369C8" w:rsidRPr="008369C8" w:rsidRDefault="008369C8" w:rsidP="008369C8">
            <w:pPr>
              <w:rPr>
                <w:rFonts w:ascii="Calibri" w:eastAsia="Times New Roman" w:hAnsi="Calibri" w:cs="Arial"/>
                <w:sz w:val="22"/>
                <w:szCs w:val="22"/>
                <w:lang w:eastAsia="fr-FR"/>
              </w:rPr>
            </w:pPr>
          </w:p>
        </w:tc>
        <w:tc>
          <w:tcPr>
            <w:tcW w:w="1787" w:type="dxa"/>
            <w:vMerge/>
          </w:tcPr>
          <w:p w14:paraId="75529EA2" w14:textId="77777777" w:rsidR="008369C8" w:rsidRPr="008369C8" w:rsidRDefault="008369C8" w:rsidP="008369C8">
            <w:pPr>
              <w:rPr>
                <w:rFonts w:ascii="Calibri" w:eastAsia="Times New Roman" w:hAnsi="Calibri" w:cs="Arial"/>
                <w:sz w:val="22"/>
                <w:szCs w:val="22"/>
                <w:lang w:eastAsia="fr-FR"/>
              </w:rPr>
            </w:pPr>
          </w:p>
        </w:tc>
        <w:tc>
          <w:tcPr>
            <w:tcW w:w="754" w:type="dxa"/>
            <w:vMerge/>
            <w:tcBorders>
              <w:right w:val="single" w:sz="4" w:space="0" w:color="auto"/>
            </w:tcBorders>
          </w:tcPr>
          <w:p w14:paraId="7D9C930D" w14:textId="77777777" w:rsidR="008369C8" w:rsidRPr="008369C8" w:rsidRDefault="008369C8" w:rsidP="008369C8">
            <w:pPr>
              <w:rPr>
                <w:rFonts w:ascii="Calibri" w:eastAsia="Times New Roman" w:hAnsi="Calibri" w:cs="Arial"/>
                <w:sz w:val="22"/>
                <w:szCs w:val="22"/>
                <w:lang w:eastAsia="fr-FR"/>
              </w:rPr>
            </w:pPr>
          </w:p>
        </w:tc>
        <w:tc>
          <w:tcPr>
            <w:tcW w:w="663" w:type="dxa"/>
            <w:vMerge/>
            <w:tcBorders>
              <w:left w:val="single" w:sz="4" w:space="0" w:color="auto"/>
            </w:tcBorders>
          </w:tcPr>
          <w:p w14:paraId="7AC250A1" w14:textId="77777777" w:rsidR="008369C8" w:rsidRPr="008369C8" w:rsidRDefault="008369C8" w:rsidP="008369C8">
            <w:pPr>
              <w:rPr>
                <w:rFonts w:ascii="Calibri" w:eastAsia="Times New Roman" w:hAnsi="Calibri" w:cs="Arial"/>
                <w:sz w:val="22"/>
                <w:szCs w:val="22"/>
                <w:lang w:eastAsia="fr-FR"/>
              </w:rPr>
            </w:pPr>
          </w:p>
        </w:tc>
      </w:tr>
      <w:tr w:rsidR="008369C8" w:rsidRPr="008369C8" w14:paraId="7F38B5FC" w14:textId="77777777" w:rsidTr="00DD113E">
        <w:trPr>
          <w:trHeight w:val="255"/>
        </w:trPr>
        <w:tc>
          <w:tcPr>
            <w:tcW w:w="2068" w:type="dxa"/>
            <w:vMerge/>
          </w:tcPr>
          <w:p w14:paraId="038BB677" w14:textId="77777777" w:rsidR="008369C8" w:rsidRPr="008369C8" w:rsidRDefault="008369C8" w:rsidP="008369C8">
            <w:pPr>
              <w:rPr>
                <w:rFonts w:ascii="Calibri" w:eastAsia="Times New Roman" w:hAnsi="Calibri" w:cs="Arial"/>
                <w:lang w:eastAsia="fr-FR"/>
              </w:rPr>
            </w:pPr>
          </w:p>
        </w:tc>
        <w:tc>
          <w:tcPr>
            <w:tcW w:w="1826" w:type="dxa"/>
            <w:vMerge/>
          </w:tcPr>
          <w:p w14:paraId="21E395D9" w14:textId="77777777" w:rsidR="008369C8" w:rsidRPr="008369C8" w:rsidRDefault="008369C8" w:rsidP="008369C8">
            <w:pPr>
              <w:rPr>
                <w:rFonts w:ascii="Calibri" w:eastAsia="Times New Roman" w:hAnsi="Calibri" w:cs="Arial"/>
                <w:lang w:eastAsia="fr-FR"/>
              </w:rPr>
            </w:pPr>
          </w:p>
        </w:tc>
        <w:tc>
          <w:tcPr>
            <w:tcW w:w="1069" w:type="dxa"/>
            <w:tcBorders>
              <w:top w:val="single" w:sz="4" w:space="0" w:color="auto"/>
              <w:bottom w:val="single" w:sz="4" w:space="0" w:color="auto"/>
            </w:tcBorders>
            <w:shd w:val="clear" w:color="auto" w:fill="FBD4B4"/>
          </w:tcPr>
          <w:p w14:paraId="32F87C86" w14:textId="77777777" w:rsidR="008369C8" w:rsidRPr="008369C8" w:rsidRDefault="008369C8" w:rsidP="008369C8">
            <w:pPr>
              <w:jc w:val="center"/>
              <w:rPr>
                <w:rFonts w:ascii="Calibri" w:eastAsia="Times New Roman" w:hAnsi="Calibri" w:cs="Arial"/>
                <w:b/>
                <w:sz w:val="20"/>
                <w:szCs w:val="20"/>
                <w:lang w:eastAsia="fr-FR"/>
              </w:rPr>
            </w:pPr>
            <w:r w:rsidRPr="008369C8">
              <w:rPr>
                <w:rFonts w:ascii="Calibri" w:eastAsia="Times New Roman" w:hAnsi="Calibri" w:cs="Arial"/>
                <w:b/>
                <w:sz w:val="20"/>
                <w:szCs w:val="20"/>
                <w:lang w:eastAsia="fr-FR"/>
              </w:rPr>
              <w:t>10 g</w:t>
            </w:r>
          </w:p>
        </w:tc>
        <w:tc>
          <w:tcPr>
            <w:tcW w:w="1365" w:type="dxa"/>
            <w:tcBorders>
              <w:top w:val="single" w:sz="4" w:space="0" w:color="auto"/>
              <w:bottom w:val="single" w:sz="4" w:space="0" w:color="auto"/>
            </w:tcBorders>
            <w:shd w:val="clear" w:color="auto" w:fill="FBD4B4"/>
          </w:tcPr>
          <w:p w14:paraId="01CE0098" w14:textId="77777777" w:rsidR="008369C8" w:rsidRPr="008369C8" w:rsidRDefault="008369C8" w:rsidP="008369C8">
            <w:pPr>
              <w:jc w:val="center"/>
              <w:rPr>
                <w:rFonts w:ascii="Calibri" w:eastAsia="Times New Roman" w:hAnsi="Calibri" w:cs="Arial"/>
                <w:b/>
                <w:sz w:val="20"/>
                <w:szCs w:val="20"/>
                <w:lang w:eastAsia="fr-FR"/>
              </w:rPr>
            </w:pPr>
            <w:r w:rsidRPr="008369C8">
              <w:rPr>
                <w:rFonts w:ascii="Calibri" w:eastAsia="Times New Roman" w:hAnsi="Calibri" w:cs="Arial"/>
                <w:b/>
                <w:sz w:val="20"/>
                <w:szCs w:val="20"/>
                <w:lang w:eastAsia="fr-FR"/>
              </w:rPr>
              <w:t>0,200 mg</w:t>
            </w:r>
          </w:p>
        </w:tc>
        <w:tc>
          <w:tcPr>
            <w:tcW w:w="1278" w:type="dxa"/>
            <w:vMerge/>
          </w:tcPr>
          <w:p w14:paraId="56F96783" w14:textId="77777777" w:rsidR="008369C8" w:rsidRPr="008369C8" w:rsidRDefault="008369C8" w:rsidP="008369C8">
            <w:pPr>
              <w:rPr>
                <w:rFonts w:ascii="Calibri" w:eastAsia="Times New Roman" w:hAnsi="Calibri" w:cs="Arial"/>
                <w:sz w:val="22"/>
                <w:szCs w:val="22"/>
                <w:lang w:eastAsia="fr-FR"/>
              </w:rPr>
            </w:pPr>
          </w:p>
        </w:tc>
        <w:tc>
          <w:tcPr>
            <w:tcW w:w="1787" w:type="dxa"/>
            <w:vMerge/>
          </w:tcPr>
          <w:p w14:paraId="3904F172" w14:textId="77777777" w:rsidR="008369C8" w:rsidRPr="008369C8" w:rsidRDefault="008369C8" w:rsidP="008369C8">
            <w:pPr>
              <w:rPr>
                <w:rFonts w:ascii="Calibri" w:eastAsia="Times New Roman" w:hAnsi="Calibri" w:cs="Arial"/>
                <w:sz w:val="22"/>
                <w:szCs w:val="22"/>
                <w:lang w:eastAsia="fr-FR"/>
              </w:rPr>
            </w:pPr>
          </w:p>
        </w:tc>
        <w:tc>
          <w:tcPr>
            <w:tcW w:w="754" w:type="dxa"/>
            <w:vMerge/>
            <w:tcBorders>
              <w:right w:val="single" w:sz="4" w:space="0" w:color="auto"/>
            </w:tcBorders>
          </w:tcPr>
          <w:p w14:paraId="0DAF7FA1" w14:textId="77777777" w:rsidR="008369C8" w:rsidRPr="008369C8" w:rsidRDefault="008369C8" w:rsidP="008369C8">
            <w:pPr>
              <w:rPr>
                <w:rFonts w:ascii="Calibri" w:eastAsia="Times New Roman" w:hAnsi="Calibri" w:cs="Arial"/>
                <w:sz w:val="22"/>
                <w:szCs w:val="22"/>
                <w:lang w:eastAsia="fr-FR"/>
              </w:rPr>
            </w:pPr>
          </w:p>
        </w:tc>
        <w:tc>
          <w:tcPr>
            <w:tcW w:w="663" w:type="dxa"/>
            <w:vMerge/>
            <w:tcBorders>
              <w:left w:val="single" w:sz="4" w:space="0" w:color="auto"/>
            </w:tcBorders>
          </w:tcPr>
          <w:p w14:paraId="20BFF578" w14:textId="77777777" w:rsidR="008369C8" w:rsidRPr="008369C8" w:rsidRDefault="008369C8" w:rsidP="008369C8">
            <w:pPr>
              <w:rPr>
                <w:rFonts w:ascii="Calibri" w:eastAsia="Times New Roman" w:hAnsi="Calibri" w:cs="Arial"/>
                <w:sz w:val="22"/>
                <w:szCs w:val="22"/>
                <w:lang w:eastAsia="fr-FR"/>
              </w:rPr>
            </w:pPr>
          </w:p>
        </w:tc>
      </w:tr>
      <w:tr w:rsidR="008369C8" w:rsidRPr="008369C8" w14:paraId="5998ED16" w14:textId="77777777" w:rsidTr="00DD113E">
        <w:trPr>
          <w:trHeight w:val="225"/>
        </w:trPr>
        <w:tc>
          <w:tcPr>
            <w:tcW w:w="2068" w:type="dxa"/>
            <w:vMerge/>
          </w:tcPr>
          <w:p w14:paraId="3DAA89FF" w14:textId="77777777" w:rsidR="008369C8" w:rsidRPr="008369C8" w:rsidRDefault="008369C8" w:rsidP="008369C8">
            <w:pPr>
              <w:rPr>
                <w:rFonts w:ascii="Calibri" w:eastAsia="Times New Roman" w:hAnsi="Calibri" w:cs="Arial"/>
                <w:lang w:eastAsia="fr-FR"/>
              </w:rPr>
            </w:pPr>
          </w:p>
        </w:tc>
        <w:tc>
          <w:tcPr>
            <w:tcW w:w="1826" w:type="dxa"/>
            <w:vMerge/>
          </w:tcPr>
          <w:p w14:paraId="527CC271" w14:textId="77777777" w:rsidR="008369C8" w:rsidRPr="008369C8" w:rsidRDefault="008369C8" w:rsidP="008369C8">
            <w:pPr>
              <w:rPr>
                <w:rFonts w:ascii="Calibri" w:eastAsia="Times New Roman" w:hAnsi="Calibri" w:cs="Arial"/>
                <w:lang w:eastAsia="fr-FR"/>
              </w:rPr>
            </w:pPr>
          </w:p>
        </w:tc>
        <w:tc>
          <w:tcPr>
            <w:tcW w:w="1069" w:type="dxa"/>
            <w:tcBorders>
              <w:top w:val="single" w:sz="4" w:space="0" w:color="auto"/>
              <w:bottom w:val="single" w:sz="4" w:space="0" w:color="auto"/>
            </w:tcBorders>
            <w:shd w:val="clear" w:color="auto" w:fill="FBD4B4"/>
          </w:tcPr>
          <w:p w14:paraId="173C5BD8" w14:textId="77777777" w:rsidR="008369C8" w:rsidRPr="008369C8" w:rsidRDefault="008369C8" w:rsidP="008369C8">
            <w:pPr>
              <w:jc w:val="center"/>
              <w:rPr>
                <w:rFonts w:ascii="Calibri" w:eastAsia="Times New Roman" w:hAnsi="Calibri" w:cs="Arial"/>
                <w:b/>
                <w:sz w:val="20"/>
                <w:szCs w:val="20"/>
                <w:lang w:eastAsia="fr-FR"/>
              </w:rPr>
            </w:pPr>
            <w:r w:rsidRPr="008369C8">
              <w:rPr>
                <w:rFonts w:ascii="Calibri" w:eastAsia="Times New Roman" w:hAnsi="Calibri" w:cs="Arial"/>
                <w:b/>
                <w:sz w:val="20"/>
                <w:szCs w:val="20"/>
                <w:lang w:eastAsia="fr-FR"/>
              </w:rPr>
              <w:t>20 g</w:t>
            </w:r>
          </w:p>
        </w:tc>
        <w:tc>
          <w:tcPr>
            <w:tcW w:w="1365" w:type="dxa"/>
            <w:tcBorders>
              <w:top w:val="single" w:sz="4" w:space="0" w:color="auto"/>
              <w:bottom w:val="single" w:sz="4" w:space="0" w:color="auto"/>
            </w:tcBorders>
            <w:shd w:val="clear" w:color="auto" w:fill="FBD4B4"/>
          </w:tcPr>
          <w:p w14:paraId="019C2B70" w14:textId="77777777" w:rsidR="008369C8" w:rsidRPr="008369C8" w:rsidRDefault="008369C8" w:rsidP="008369C8">
            <w:pPr>
              <w:jc w:val="center"/>
              <w:rPr>
                <w:rFonts w:ascii="Calibri" w:eastAsia="Times New Roman" w:hAnsi="Calibri" w:cs="Arial"/>
                <w:b/>
                <w:sz w:val="20"/>
                <w:szCs w:val="20"/>
                <w:lang w:eastAsia="fr-FR"/>
              </w:rPr>
            </w:pPr>
            <w:r w:rsidRPr="008369C8">
              <w:rPr>
                <w:rFonts w:ascii="Calibri" w:eastAsia="Times New Roman" w:hAnsi="Calibri" w:cs="Arial"/>
                <w:b/>
                <w:sz w:val="20"/>
                <w:szCs w:val="20"/>
                <w:lang w:eastAsia="fr-FR"/>
              </w:rPr>
              <w:t>0,267 mg</w:t>
            </w:r>
          </w:p>
        </w:tc>
        <w:tc>
          <w:tcPr>
            <w:tcW w:w="1278" w:type="dxa"/>
            <w:vMerge/>
          </w:tcPr>
          <w:p w14:paraId="5F3B237B" w14:textId="77777777" w:rsidR="008369C8" w:rsidRPr="008369C8" w:rsidRDefault="008369C8" w:rsidP="008369C8">
            <w:pPr>
              <w:rPr>
                <w:rFonts w:ascii="Calibri" w:eastAsia="Times New Roman" w:hAnsi="Calibri" w:cs="Arial"/>
                <w:sz w:val="22"/>
                <w:szCs w:val="22"/>
                <w:lang w:eastAsia="fr-FR"/>
              </w:rPr>
            </w:pPr>
          </w:p>
        </w:tc>
        <w:tc>
          <w:tcPr>
            <w:tcW w:w="1787" w:type="dxa"/>
            <w:vMerge/>
          </w:tcPr>
          <w:p w14:paraId="7ACCFD93" w14:textId="77777777" w:rsidR="008369C8" w:rsidRPr="008369C8" w:rsidRDefault="008369C8" w:rsidP="008369C8">
            <w:pPr>
              <w:rPr>
                <w:rFonts w:ascii="Calibri" w:eastAsia="Times New Roman" w:hAnsi="Calibri" w:cs="Arial"/>
                <w:sz w:val="22"/>
                <w:szCs w:val="22"/>
                <w:lang w:eastAsia="fr-FR"/>
              </w:rPr>
            </w:pPr>
          </w:p>
        </w:tc>
        <w:tc>
          <w:tcPr>
            <w:tcW w:w="754" w:type="dxa"/>
            <w:vMerge/>
            <w:tcBorders>
              <w:right w:val="single" w:sz="4" w:space="0" w:color="auto"/>
            </w:tcBorders>
          </w:tcPr>
          <w:p w14:paraId="2528D82E" w14:textId="77777777" w:rsidR="008369C8" w:rsidRPr="008369C8" w:rsidRDefault="008369C8" w:rsidP="008369C8">
            <w:pPr>
              <w:rPr>
                <w:rFonts w:ascii="Calibri" w:eastAsia="Times New Roman" w:hAnsi="Calibri" w:cs="Arial"/>
                <w:sz w:val="22"/>
                <w:szCs w:val="22"/>
                <w:lang w:eastAsia="fr-FR"/>
              </w:rPr>
            </w:pPr>
          </w:p>
        </w:tc>
        <w:tc>
          <w:tcPr>
            <w:tcW w:w="663" w:type="dxa"/>
            <w:vMerge/>
            <w:tcBorders>
              <w:left w:val="single" w:sz="4" w:space="0" w:color="auto"/>
            </w:tcBorders>
          </w:tcPr>
          <w:p w14:paraId="2AFA2638" w14:textId="77777777" w:rsidR="008369C8" w:rsidRPr="008369C8" w:rsidRDefault="008369C8" w:rsidP="008369C8">
            <w:pPr>
              <w:rPr>
                <w:rFonts w:ascii="Calibri" w:eastAsia="Times New Roman" w:hAnsi="Calibri" w:cs="Arial"/>
                <w:sz w:val="22"/>
                <w:szCs w:val="22"/>
                <w:lang w:eastAsia="fr-FR"/>
              </w:rPr>
            </w:pPr>
          </w:p>
        </w:tc>
      </w:tr>
      <w:tr w:rsidR="008369C8" w:rsidRPr="008369C8" w14:paraId="1475B8FB" w14:textId="77777777" w:rsidTr="00DD113E">
        <w:trPr>
          <w:trHeight w:val="195"/>
        </w:trPr>
        <w:tc>
          <w:tcPr>
            <w:tcW w:w="2068" w:type="dxa"/>
            <w:vMerge/>
          </w:tcPr>
          <w:p w14:paraId="5ACC4E6A" w14:textId="77777777" w:rsidR="008369C8" w:rsidRPr="008369C8" w:rsidRDefault="008369C8" w:rsidP="008369C8">
            <w:pPr>
              <w:rPr>
                <w:rFonts w:ascii="Calibri" w:eastAsia="Times New Roman" w:hAnsi="Calibri" w:cs="Arial"/>
                <w:lang w:eastAsia="fr-FR"/>
              </w:rPr>
            </w:pPr>
          </w:p>
        </w:tc>
        <w:tc>
          <w:tcPr>
            <w:tcW w:w="1826" w:type="dxa"/>
            <w:vMerge/>
          </w:tcPr>
          <w:p w14:paraId="6AE92826" w14:textId="77777777" w:rsidR="008369C8" w:rsidRPr="008369C8" w:rsidRDefault="008369C8" w:rsidP="008369C8">
            <w:pPr>
              <w:rPr>
                <w:rFonts w:ascii="Calibri" w:eastAsia="Times New Roman" w:hAnsi="Calibri" w:cs="Arial"/>
                <w:lang w:eastAsia="fr-FR"/>
              </w:rPr>
            </w:pPr>
          </w:p>
        </w:tc>
        <w:tc>
          <w:tcPr>
            <w:tcW w:w="1069" w:type="dxa"/>
            <w:tcBorders>
              <w:top w:val="single" w:sz="4" w:space="0" w:color="auto"/>
              <w:bottom w:val="single" w:sz="4" w:space="0" w:color="auto"/>
            </w:tcBorders>
            <w:shd w:val="clear" w:color="auto" w:fill="FBD4B4"/>
          </w:tcPr>
          <w:p w14:paraId="0DB62C60" w14:textId="77777777" w:rsidR="008369C8" w:rsidRPr="008369C8" w:rsidRDefault="008369C8" w:rsidP="008369C8">
            <w:pPr>
              <w:jc w:val="center"/>
              <w:rPr>
                <w:rFonts w:ascii="Calibri" w:eastAsia="Times New Roman" w:hAnsi="Calibri" w:cs="Arial"/>
                <w:b/>
                <w:sz w:val="20"/>
                <w:szCs w:val="20"/>
                <w:lang w:eastAsia="fr-FR"/>
              </w:rPr>
            </w:pPr>
            <w:r w:rsidRPr="008369C8">
              <w:rPr>
                <w:rFonts w:ascii="Calibri" w:eastAsia="Times New Roman" w:hAnsi="Calibri" w:cs="Arial"/>
                <w:b/>
                <w:sz w:val="20"/>
                <w:szCs w:val="20"/>
                <w:lang w:eastAsia="fr-FR"/>
              </w:rPr>
              <w:t>50 g</w:t>
            </w:r>
          </w:p>
        </w:tc>
        <w:tc>
          <w:tcPr>
            <w:tcW w:w="1365" w:type="dxa"/>
            <w:tcBorders>
              <w:top w:val="single" w:sz="4" w:space="0" w:color="auto"/>
              <w:bottom w:val="single" w:sz="4" w:space="0" w:color="auto"/>
            </w:tcBorders>
            <w:shd w:val="clear" w:color="auto" w:fill="FBD4B4"/>
          </w:tcPr>
          <w:p w14:paraId="20D10803" w14:textId="77777777" w:rsidR="008369C8" w:rsidRPr="008369C8" w:rsidRDefault="008369C8" w:rsidP="008369C8">
            <w:pPr>
              <w:jc w:val="center"/>
              <w:rPr>
                <w:rFonts w:ascii="Calibri" w:eastAsia="Times New Roman" w:hAnsi="Calibri" w:cs="Arial"/>
                <w:b/>
                <w:sz w:val="20"/>
                <w:szCs w:val="20"/>
                <w:lang w:eastAsia="fr-FR"/>
              </w:rPr>
            </w:pPr>
            <w:r w:rsidRPr="008369C8">
              <w:rPr>
                <w:rFonts w:ascii="Calibri" w:eastAsia="Times New Roman" w:hAnsi="Calibri" w:cs="Arial"/>
                <w:b/>
                <w:sz w:val="20"/>
                <w:szCs w:val="20"/>
                <w:lang w:eastAsia="fr-FR"/>
              </w:rPr>
              <w:t>0,33 mg</w:t>
            </w:r>
          </w:p>
        </w:tc>
        <w:tc>
          <w:tcPr>
            <w:tcW w:w="1278" w:type="dxa"/>
            <w:vMerge/>
          </w:tcPr>
          <w:p w14:paraId="0E2D2A38" w14:textId="77777777" w:rsidR="008369C8" w:rsidRPr="008369C8" w:rsidRDefault="008369C8" w:rsidP="008369C8">
            <w:pPr>
              <w:rPr>
                <w:rFonts w:ascii="Calibri" w:eastAsia="Times New Roman" w:hAnsi="Calibri" w:cs="Arial"/>
                <w:sz w:val="22"/>
                <w:szCs w:val="22"/>
                <w:lang w:eastAsia="fr-FR"/>
              </w:rPr>
            </w:pPr>
          </w:p>
        </w:tc>
        <w:tc>
          <w:tcPr>
            <w:tcW w:w="1787" w:type="dxa"/>
            <w:vMerge/>
          </w:tcPr>
          <w:p w14:paraId="75B952A0" w14:textId="77777777" w:rsidR="008369C8" w:rsidRPr="008369C8" w:rsidRDefault="008369C8" w:rsidP="008369C8">
            <w:pPr>
              <w:rPr>
                <w:rFonts w:ascii="Calibri" w:eastAsia="Times New Roman" w:hAnsi="Calibri" w:cs="Arial"/>
                <w:sz w:val="22"/>
                <w:szCs w:val="22"/>
                <w:lang w:eastAsia="fr-FR"/>
              </w:rPr>
            </w:pPr>
          </w:p>
        </w:tc>
        <w:tc>
          <w:tcPr>
            <w:tcW w:w="754" w:type="dxa"/>
            <w:vMerge/>
            <w:tcBorders>
              <w:right w:val="single" w:sz="4" w:space="0" w:color="auto"/>
            </w:tcBorders>
          </w:tcPr>
          <w:p w14:paraId="61A3AB60" w14:textId="77777777" w:rsidR="008369C8" w:rsidRPr="008369C8" w:rsidRDefault="008369C8" w:rsidP="008369C8">
            <w:pPr>
              <w:rPr>
                <w:rFonts w:ascii="Calibri" w:eastAsia="Times New Roman" w:hAnsi="Calibri" w:cs="Arial"/>
                <w:sz w:val="22"/>
                <w:szCs w:val="22"/>
                <w:lang w:eastAsia="fr-FR"/>
              </w:rPr>
            </w:pPr>
          </w:p>
        </w:tc>
        <w:tc>
          <w:tcPr>
            <w:tcW w:w="663" w:type="dxa"/>
            <w:vMerge/>
            <w:tcBorders>
              <w:left w:val="single" w:sz="4" w:space="0" w:color="auto"/>
            </w:tcBorders>
          </w:tcPr>
          <w:p w14:paraId="5EF26767" w14:textId="77777777" w:rsidR="008369C8" w:rsidRPr="008369C8" w:rsidRDefault="008369C8" w:rsidP="008369C8">
            <w:pPr>
              <w:rPr>
                <w:rFonts w:ascii="Calibri" w:eastAsia="Times New Roman" w:hAnsi="Calibri" w:cs="Arial"/>
                <w:sz w:val="22"/>
                <w:szCs w:val="22"/>
                <w:lang w:eastAsia="fr-FR"/>
              </w:rPr>
            </w:pPr>
          </w:p>
        </w:tc>
      </w:tr>
      <w:tr w:rsidR="008369C8" w:rsidRPr="008369C8" w14:paraId="56AE1734" w14:textId="77777777" w:rsidTr="00DD113E">
        <w:trPr>
          <w:trHeight w:val="285"/>
        </w:trPr>
        <w:tc>
          <w:tcPr>
            <w:tcW w:w="2068" w:type="dxa"/>
            <w:vMerge/>
          </w:tcPr>
          <w:p w14:paraId="03463181" w14:textId="77777777" w:rsidR="008369C8" w:rsidRPr="008369C8" w:rsidRDefault="008369C8" w:rsidP="008369C8">
            <w:pPr>
              <w:rPr>
                <w:rFonts w:ascii="Calibri" w:eastAsia="Times New Roman" w:hAnsi="Calibri" w:cs="Arial"/>
                <w:lang w:eastAsia="fr-FR"/>
              </w:rPr>
            </w:pPr>
          </w:p>
        </w:tc>
        <w:tc>
          <w:tcPr>
            <w:tcW w:w="1826" w:type="dxa"/>
            <w:vMerge/>
          </w:tcPr>
          <w:p w14:paraId="36E5DDCF" w14:textId="77777777" w:rsidR="008369C8" w:rsidRPr="008369C8" w:rsidRDefault="008369C8" w:rsidP="008369C8">
            <w:pPr>
              <w:rPr>
                <w:rFonts w:ascii="Calibri" w:eastAsia="Times New Roman" w:hAnsi="Calibri" w:cs="Arial"/>
                <w:lang w:eastAsia="fr-FR"/>
              </w:rPr>
            </w:pPr>
          </w:p>
        </w:tc>
        <w:tc>
          <w:tcPr>
            <w:tcW w:w="1069" w:type="dxa"/>
            <w:tcBorders>
              <w:top w:val="single" w:sz="4" w:space="0" w:color="auto"/>
              <w:bottom w:val="single" w:sz="4" w:space="0" w:color="auto"/>
            </w:tcBorders>
            <w:shd w:val="clear" w:color="auto" w:fill="FBD4B4"/>
          </w:tcPr>
          <w:p w14:paraId="2B7B0DAB" w14:textId="77777777" w:rsidR="008369C8" w:rsidRPr="008369C8" w:rsidRDefault="008369C8" w:rsidP="008369C8">
            <w:pPr>
              <w:jc w:val="center"/>
              <w:rPr>
                <w:rFonts w:ascii="Calibri" w:eastAsia="Times New Roman" w:hAnsi="Calibri" w:cs="Arial"/>
                <w:b/>
                <w:sz w:val="20"/>
                <w:szCs w:val="20"/>
                <w:lang w:eastAsia="fr-FR"/>
              </w:rPr>
            </w:pPr>
            <w:r w:rsidRPr="008369C8">
              <w:rPr>
                <w:rFonts w:ascii="Calibri" w:eastAsia="Times New Roman" w:hAnsi="Calibri" w:cs="Arial"/>
                <w:b/>
                <w:sz w:val="20"/>
                <w:szCs w:val="20"/>
                <w:lang w:eastAsia="fr-FR"/>
              </w:rPr>
              <w:t>100g</w:t>
            </w:r>
          </w:p>
        </w:tc>
        <w:tc>
          <w:tcPr>
            <w:tcW w:w="1365" w:type="dxa"/>
            <w:tcBorders>
              <w:top w:val="single" w:sz="4" w:space="0" w:color="auto"/>
              <w:bottom w:val="single" w:sz="4" w:space="0" w:color="auto"/>
            </w:tcBorders>
            <w:shd w:val="clear" w:color="auto" w:fill="FBD4B4"/>
          </w:tcPr>
          <w:p w14:paraId="2AC81DD5" w14:textId="77777777" w:rsidR="008369C8" w:rsidRPr="008369C8" w:rsidRDefault="008369C8" w:rsidP="008369C8">
            <w:pPr>
              <w:jc w:val="center"/>
              <w:rPr>
                <w:rFonts w:ascii="Calibri" w:eastAsia="Times New Roman" w:hAnsi="Calibri" w:cs="Arial"/>
                <w:b/>
                <w:sz w:val="20"/>
                <w:szCs w:val="20"/>
                <w:lang w:eastAsia="fr-FR"/>
              </w:rPr>
            </w:pPr>
            <w:r w:rsidRPr="008369C8">
              <w:rPr>
                <w:rFonts w:ascii="Calibri" w:eastAsia="Times New Roman" w:hAnsi="Calibri" w:cs="Arial"/>
                <w:b/>
                <w:sz w:val="20"/>
                <w:szCs w:val="20"/>
                <w:lang w:eastAsia="fr-FR"/>
              </w:rPr>
              <w:t>0,53 mg</w:t>
            </w:r>
          </w:p>
        </w:tc>
        <w:tc>
          <w:tcPr>
            <w:tcW w:w="1278" w:type="dxa"/>
            <w:vMerge/>
          </w:tcPr>
          <w:p w14:paraId="5A2D3D82" w14:textId="77777777" w:rsidR="008369C8" w:rsidRPr="008369C8" w:rsidRDefault="008369C8" w:rsidP="008369C8">
            <w:pPr>
              <w:rPr>
                <w:rFonts w:ascii="Calibri" w:eastAsia="Times New Roman" w:hAnsi="Calibri" w:cs="Arial"/>
                <w:sz w:val="22"/>
                <w:szCs w:val="22"/>
                <w:lang w:eastAsia="fr-FR"/>
              </w:rPr>
            </w:pPr>
          </w:p>
        </w:tc>
        <w:tc>
          <w:tcPr>
            <w:tcW w:w="1787" w:type="dxa"/>
            <w:vMerge/>
          </w:tcPr>
          <w:p w14:paraId="149D88DC" w14:textId="77777777" w:rsidR="008369C8" w:rsidRPr="008369C8" w:rsidRDefault="008369C8" w:rsidP="008369C8">
            <w:pPr>
              <w:rPr>
                <w:rFonts w:ascii="Calibri" w:eastAsia="Times New Roman" w:hAnsi="Calibri" w:cs="Arial"/>
                <w:sz w:val="22"/>
                <w:szCs w:val="22"/>
                <w:lang w:eastAsia="fr-FR"/>
              </w:rPr>
            </w:pPr>
          </w:p>
        </w:tc>
        <w:tc>
          <w:tcPr>
            <w:tcW w:w="754" w:type="dxa"/>
            <w:vMerge/>
            <w:tcBorders>
              <w:right w:val="single" w:sz="4" w:space="0" w:color="auto"/>
            </w:tcBorders>
          </w:tcPr>
          <w:p w14:paraId="7A981139" w14:textId="77777777" w:rsidR="008369C8" w:rsidRPr="008369C8" w:rsidRDefault="008369C8" w:rsidP="008369C8">
            <w:pPr>
              <w:rPr>
                <w:rFonts w:ascii="Calibri" w:eastAsia="Times New Roman" w:hAnsi="Calibri" w:cs="Arial"/>
                <w:sz w:val="22"/>
                <w:szCs w:val="22"/>
                <w:lang w:eastAsia="fr-FR"/>
              </w:rPr>
            </w:pPr>
          </w:p>
        </w:tc>
        <w:tc>
          <w:tcPr>
            <w:tcW w:w="663" w:type="dxa"/>
            <w:vMerge/>
            <w:tcBorders>
              <w:left w:val="single" w:sz="4" w:space="0" w:color="auto"/>
            </w:tcBorders>
          </w:tcPr>
          <w:p w14:paraId="36D9A57A" w14:textId="77777777" w:rsidR="008369C8" w:rsidRPr="008369C8" w:rsidRDefault="008369C8" w:rsidP="008369C8">
            <w:pPr>
              <w:rPr>
                <w:rFonts w:ascii="Calibri" w:eastAsia="Times New Roman" w:hAnsi="Calibri" w:cs="Arial"/>
                <w:sz w:val="22"/>
                <w:szCs w:val="22"/>
                <w:lang w:eastAsia="fr-FR"/>
              </w:rPr>
            </w:pPr>
          </w:p>
        </w:tc>
      </w:tr>
      <w:tr w:rsidR="008369C8" w:rsidRPr="008369C8" w14:paraId="47B49843" w14:textId="77777777" w:rsidTr="00DD113E">
        <w:trPr>
          <w:trHeight w:val="195"/>
        </w:trPr>
        <w:tc>
          <w:tcPr>
            <w:tcW w:w="2068" w:type="dxa"/>
            <w:vMerge/>
          </w:tcPr>
          <w:p w14:paraId="6FBD1695" w14:textId="77777777" w:rsidR="008369C8" w:rsidRPr="008369C8" w:rsidRDefault="008369C8" w:rsidP="008369C8">
            <w:pPr>
              <w:rPr>
                <w:rFonts w:ascii="Calibri" w:eastAsia="Times New Roman" w:hAnsi="Calibri" w:cs="Arial"/>
                <w:lang w:eastAsia="fr-FR"/>
              </w:rPr>
            </w:pPr>
          </w:p>
        </w:tc>
        <w:tc>
          <w:tcPr>
            <w:tcW w:w="1826" w:type="dxa"/>
            <w:vMerge/>
          </w:tcPr>
          <w:p w14:paraId="44183329" w14:textId="77777777" w:rsidR="008369C8" w:rsidRPr="008369C8" w:rsidRDefault="008369C8" w:rsidP="008369C8">
            <w:pPr>
              <w:rPr>
                <w:rFonts w:ascii="Calibri" w:eastAsia="Times New Roman" w:hAnsi="Calibri" w:cs="Arial"/>
                <w:lang w:eastAsia="fr-FR"/>
              </w:rPr>
            </w:pPr>
          </w:p>
        </w:tc>
        <w:tc>
          <w:tcPr>
            <w:tcW w:w="1069" w:type="dxa"/>
            <w:tcBorders>
              <w:top w:val="single" w:sz="4" w:space="0" w:color="auto"/>
              <w:bottom w:val="single" w:sz="4" w:space="0" w:color="auto"/>
            </w:tcBorders>
            <w:shd w:val="clear" w:color="auto" w:fill="FBD4B4"/>
          </w:tcPr>
          <w:p w14:paraId="6F6F8E6C" w14:textId="77777777" w:rsidR="008369C8" w:rsidRPr="008369C8" w:rsidRDefault="008369C8" w:rsidP="008369C8">
            <w:pPr>
              <w:jc w:val="center"/>
              <w:rPr>
                <w:rFonts w:ascii="Calibri" w:eastAsia="Times New Roman" w:hAnsi="Calibri" w:cs="Arial"/>
                <w:b/>
                <w:sz w:val="20"/>
                <w:szCs w:val="20"/>
                <w:lang w:eastAsia="fr-FR"/>
              </w:rPr>
            </w:pPr>
            <w:r w:rsidRPr="008369C8">
              <w:rPr>
                <w:rFonts w:ascii="Calibri" w:eastAsia="Times New Roman" w:hAnsi="Calibri" w:cs="Arial"/>
                <w:b/>
                <w:sz w:val="20"/>
                <w:szCs w:val="20"/>
                <w:lang w:eastAsia="fr-FR"/>
              </w:rPr>
              <w:t>200g</w:t>
            </w:r>
          </w:p>
        </w:tc>
        <w:tc>
          <w:tcPr>
            <w:tcW w:w="1365" w:type="dxa"/>
            <w:tcBorders>
              <w:top w:val="single" w:sz="4" w:space="0" w:color="auto"/>
              <w:bottom w:val="single" w:sz="4" w:space="0" w:color="auto"/>
            </w:tcBorders>
            <w:shd w:val="clear" w:color="auto" w:fill="FBD4B4"/>
          </w:tcPr>
          <w:p w14:paraId="25B7BFF8" w14:textId="77777777" w:rsidR="008369C8" w:rsidRPr="008369C8" w:rsidRDefault="008369C8" w:rsidP="008369C8">
            <w:pPr>
              <w:jc w:val="center"/>
              <w:rPr>
                <w:rFonts w:ascii="Calibri" w:eastAsia="Times New Roman" w:hAnsi="Calibri" w:cs="Arial"/>
                <w:b/>
                <w:sz w:val="20"/>
                <w:szCs w:val="20"/>
                <w:lang w:eastAsia="fr-FR"/>
              </w:rPr>
            </w:pPr>
            <w:r w:rsidRPr="008369C8">
              <w:rPr>
                <w:rFonts w:ascii="Calibri" w:eastAsia="Times New Roman" w:hAnsi="Calibri" w:cs="Arial"/>
                <w:b/>
                <w:sz w:val="20"/>
                <w:szCs w:val="20"/>
                <w:lang w:eastAsia="fr-FR"/>
              </w:rPr>
              <w:t>1 mg</w:t>
            </w:r>
          </w:p>
        </w:tc>
        <w:tc>
          <w:tcPr>
            <w:tcW w:w="1278" w:type="dxa"/>
            <w:vMerge/>
          </w:tcPr>
          <w:p w14:paraId="154C54F4" w14:textId="77777777" w:rsidR="008369C8" w:rsidRPr="008369C8" w:rsidRDefault="008369C8" w:rsidP="008369C8">
            <w:pPr>
              <w:rPr>
                <w:rFonts w:ascii="Calibri" w:eastAsia="Times New Roman" w:hAnsi="Calibri" w:cs="Arial"/>
                <w:sz w:val="22"/>
                <w:szCs w:val="22"/>
                <w:lang w:eastAsia="fr-FR"/>
              </w:rPr>
            </w:pPr>
          </w:p>
        </w:tc>
        <w:tc>
          <w:tcPr>
            <w:tcW w:w="1787" w:type="dxa"/>
            <w:vMerge/>
          </w:tcPr>
          <w:p w14:paraId="2C63CF89" w14:textId="77777777" w:rsidR="008369C8" w:rsidRPr="008369C8" w:rsidRDefault="008369C8" w:rsidP="008369C8">
            <w:pPr>
              <w:rPr>
                <w:rFonts w:ascii="Calibri" w:eastAsia="Times New Roman" w:hAnsi="Calibri" w:cs="Arial"/>
                <w:sz w:val="22"/>
                <w:szCs w:val="22"/>
                <w:lang w:eastAsia="fr-FR"/>
              </w:rPr>
            </w:pPr>
          </w:p>
        </w:tc>
        <w:tc>
          <w:tcPr>
            <w:tcW w:w="754" w:type="dxa"/>
            <w:vMerge/>
            <w:tcBorders>
              <w:right w:val="single" w:sz="4" w:space="0" w:color="auto"/>
            </w:tcBorders>
          </w:tcPr>
          <w:p w14:paraId="0C1D8BC5" w14:textId="77777777" w:rsidR="008369C8" w:rsidRPr="008369C8" w:rsidRDefault="008369C8" w:rsidP="008369C8">
            <w:pPr>
              <w:rPr>
                <w:rFonts w:ascii="Calibri" w:eastAsia="Times New Roman" w:hAnsi="Calibri" w:cs="Arial"/>
                <w:sz w:val="22"/>
                <w:szCs w:val="22"/>
                <w:lang w:eastAsia="fr-FR"/>
              </w:rPr>
            </w:pPr>
          </w:p>
        </w:tc>
        <w:tc>
          <w:tcPr>
            <w:tcW w:w="663" w:type="dxa"/>
            <w:vMerge/>
            <w:tcBorders>
              <w:left w:val="single" w:sz="4" w:space="0" w:color="auto"/>
            </w:tcBorders>
          </w:tcPr>
          <w:p w14:paraId="6487C59A" w14:textId="77777777" w:rsidR="008369C8" w:rsidRPr="008369C8" w:rsidRDefault="008369C8" w:rsidP="008369C8">
            <w:pPr>
              <w:rPr>
                <w:rFonts w:ascii="Calibri" w:eastAsia="Times New Roman" w:hAnsi="Calibri" w:cs="Arial"/>
                <w:sz w:val="22"/>
                <w:szCs w:val="22"/>
                <w:lang w:eastAsia="fr-FR"/>
              </w:rPr>
            </w:pPr>
          </w:p>
        </w:tc>
      </w:tr>
      <w:tr w:rsidR="008369C8" w:rsidRPr="008369C8" w14:paraId="41EAE69D" w14:textId="77777777" w:rsidTr="00DD113E">
        <w:trPr>
          <w:trHeight w:val="390"/>
        </w:trPr>
        <w:tc>
          <w:tcPr>
            <w:tcW w:w="2068" w:type="dxa"/>
            <w:vMerge/>
          </w:tcPr>
          <w:p w14:paraId="76420AB8" w14:textId="77777777" w:rsidR="008369C8" w:rsidRPr="008369C8" w:rsidRDefault="008369C8" w:rsidP="008369C8">
            <w:pPr>
              <w:rPr>
                <w:rFonts w:ascii="Calibri" w:eastAsia="Times New Roman" w:hAnsi="Calibri" w:cs="Arial"/>
                <w:lang w:eastAsia="fr-FR"/>
              </w:rPr>
            </w:pPr>
          </w:p>
        </w:tc>
        <w:tc>
          <w:tcPr>
            <w:tcW w:w="1826" w:type="dxa"/>
            <w:vMerge/>
          </w:tcPr>
          <w:p w14:paraId="5EA22084" w14:textId="77777777" w:rsidR="008369C8" w:rsidRPr="008369C8" w:rsidRDefault="008369C8" w:rsidP="008369C8">
            <w:pPr>
              <w:rPr>
                <w:rFonts w:ascii="Calibri" w:eastAsia="Times New Roman" w:hAnsi="Calibri" w:cs="Arial"/>
                <w:lang w:eastAsia="fr-FR"/>
              </w:rPr>
            </w:pPr>
          </w:p>
        </w:tc>
        <w:tc>
          <w:tcPr>
            <w:tcW w:w="1069" w:type="dxa"/>
            <w:tcBorders>
              <w:top w:val="single" w:sz="4" w:space="0" w:color="auto"/>
              <w:bottom w:val="single" w:sz="4" w:space="0" w:color="auto"/>
            </w:tcBorders>
            <w:shd w:val="clear" w:color="auto" w:fill="FBD4B4"/>
          </w:tcPr>
          <w:p w14:paraId="0CC6428B" w14:textId="77777777" w:rsidR="008369C8" w:rsidRPr="008369C8" w:rsidRDefault="008369C8" w:rsidP="008369C8">
            <w:pPr>
              <w:jc w:val="center"/>
              <w:rPr>
                <w:rFonts w:ascii="Calibri" w:eastAsia="Times New Roman" w:hAnsi="Calibri" w:cs="Arial"/>
                <w:b/>
                <w:sz w:val="20"/>
                <w:szCs w:val="20"/>
                <w:lang w:eastAsia="fr-FR"/>
              </w:rPr>
            </w:pPr>
            <w:r w:rsidRPr="008369C8">
              <w:rPr>
                <w:rFonts w:ascii="Calibri" w:eastAsia="Times New Roman" w:hAnsi="Calibri" w:cs="Arial"/>
                <w:b/>
                <w:sz w:val="20"/>
                <w:szCs w:val="20"/>
                <w:lang w:eastAsia="fr-FR"/>
              </w:rPr>
              <w:t>500g</w:t>
            </w:r>
          </w:p>
        </w:tc>
        <w:tc>
          <w:tcPr>
            <w:tcW w:w="1365" w:type="dxa"/>
            <w:tcBorders>
              <w:top w:val="single" w:sz="4" w:space="0" w:color="auto"/>
              <w:bottom w:val="single" w:sz="4" w:space="0" w:color="auto"/>
            </w:tcBorders>
            <w:shd w:val="clear" w:color="auto" w:fill="FBD4B4"/>
          </w:tcPr>
          <w:p w14:paraId="2CF39920" w14:textId="77777777" w:rsidR="008369C8" w:rsidRPr="008369C8" w:rsidRDefault="008369C8" w:rsidP="008369C8">
            <w:pPr>
              <w:jc w:val="center"/>
              <w:rPr>
                <w:rFonts w:ascii="Calibri" w:eastAsia="Times New Roman" w:hAnsi="Calibri" w:cs="Arial"/>
                <w:b/>
                <w:sz w:val="20"/>
                <w:szCs w:val="20"/>
                <w:lang w:eastAsia="fr-FR"/>
              </w:rPr>
            </w:pPr>
            <w:r w:rsidRPr="008369C8">
              <w:rPr>
                <w:rFonts w:ascii="Calibri" w:eastAsia="Times New Roman" w:hAnsi="Calibri" w:cs="Arial"/>
                <w:b/>
                <w:sz w:val="20"/>
                <w:szCs w:val="20"/>
                <w:lang w:eastAsia="fr-FR"/>
              </w:rPr>
              <w:t>2,67 mg</w:t>
            </w:r>
          </w:p>
        </w:tc>
        <w:tc>
          <w:tcPr>
            <w:tcW w:w="1278" w:type="dxa"/>
            <w:vMerge/>
          </w:tcPr>
          <w:p w14:paraId="1846372C" w14:textId="77777777" w:rsidR="008369C8" w:rsidRPr="008369C8" w:rsidRDefault="008369C8" w:rsidP="008369C8">
            <w:pPr>
              <w:rPr>
                <w:rFonts w:ascii="Calibri" w:eastAsia="Times New Roman" w:hAnsi="Calibri" w:cs="Arial"/>
                <w:sz w:val="22"/>
                <w:szCs w:val="22"/>
                <w:lang w:eastAsia="fr-FR"/>
              </w:rPr>
            </w:pPr>
          </w:p>
        </w:tc>
        <w:tc>
          <w:tcPr>
            <w:tcW w:w="1787" w:type="dxa"/>
            <w:vMerge/>
          </w:tcPr>
          <w:p w14:paraId="58BF3E97" w14:textId="77777777" w:rsidR="008369C8" w:rsidRPr="008369C8" w:rsidRDefault="008369C8" w:rsidP="008369C8">
            <w:pPr>
              <w:rPr>
                <w:rFonts w:ascii="Calibri" w:eastAsia="Times New Roman" w:hAnsi="Calibri" w:cs="Arial"/>
                <w:sz w:val="22"/>
                <w:szCs w:val="22"/>
                <w:lang w:eastAsia="fr-FR"/>
              </w:rPr>
            </w:pPr>
          </w:p>
        </w:tc>
        <w:tc>
          <w:tcPr>
            <w:tcW w:w="754" w:type="dxa"/>
            <w:vMerge/>
            <w:tcBorders>
              <w:right w:val="single" w:sz="4" w:space="0" w:color="auto"/>
            </w:tcBorders>
          </w:tcPr>
          <w:p w14:paraId="3BD11C1E" w14:textId="77777777" w:rsidR="008369C8" w:rsidRPr="008369C8" w:rsidRDefault="008369C8" w:rsidP="008369C8">
            <w:pPr>
              <w:rPr>
                <w:rFonts w:ascii="Calibri" w:eastAsia="Times New Roman" w:hAnsi="Calibri" w:cs="Arial"/>
                <w:sz w:val="22"/>
                <w:szCs w:val="22"/>
                <w:lang w:eastAsia="fr-FR"/>
              </w:rPr>
            </w:pPr>
          </w:p>
        </w:tc>
        <w:tc>
          <w:tcPr>
            <w:tcW w:w="663" w:type="dxa"/>
            <w:vMerge/>
            <w:tcBorders>
              <w:left w:val="single" w:sz="4" w:space="0" w:color="auto"/>
            </w:tcBorders>
          </w:tcPr>
          <w:p w14:paraId="60308F00" w14:textId="77777777" w:rsidR="008369C8" w:rsidRPr="008369C8" w:rsidRDefault="008369C8" w:rsidP="008369C8">
            <w:pPr>
              <w:rPr>
                <w:rFonts w:ascii="Calibri" w:eastAsia="Times New Roman" w:hAnsi="Calibri" w:cs="Arial"/>
                <w:sz w:val="22"/>
                <w:szCs w:val="22"/>
                <w:lang w:eastAsia="fr-FR"/>
              </w:rPr>
            </w:pPr>
          </w:p>
        </w:tc>
      </w:tr>
      <w:tr w:rsidR="008369C8" w:rsidRPr="008369C8" w14:paraId="429CD5A1" w14:textId="77777777" w:rsidTr="00DD113E">
        <w:trPr>
          <w:trHeight w:val="450"/>
        </w:trPr>
        <w:tc>
          <w:tcPr>
            <w:tcW w:w="2068" w:type="dxa"/>
            <w:vMerge/>
          </w:tcPr>
          <w:p w14:paraId="6B9DF949" w14:textId="77777777" w:rsidR="008369C8" w:rsidRPr="008369C8" w:rsidRDefault="008369C8" w:rsidP="008369C8">
            <w:pPr>
              <w:rPr>
                <w:rFonts w:ascii="Calibri" w:eastAsia="Times New Roman" w:hAnsi="Calibri" w:cs="Arial"/>
                <w:lang w:eastAsia="fr-FR"/>
              </w:rPr>
            </w:pPr>
          </w:p>
        </w:tc>
        <w:tc>
          <w:tcPr>
            <w:tcW w:w="1826" w:type="dxa"/>
            <w:vMerge/>
          </w:tcPr>
          <w:p w14:paraId="26716713" w14:textId="77777777" w:rsidR="008369C8" w:rsidRPr="008369C8" w:rsidRDefault="008369C8" w:rsidP="008369C8">
            <w:pPr>
              <w:rPr>
                <w:rFonts w:ascii="Calibri" w:eastAsia="Times New Roman" w:hAnsi="Calibri" w:cs="Arial"/>
                <w:lang w:eastAsia="fr-FR"/>
              </w:rPr>
            </w:pPr>
          </w:p>
        </w:tc>
        <w:tc>
          <w:tcPr>
            <w:tcW w:w="1069" w:type="dxa"/>
            <w:tcBorders>
              <w:top w:val="single" w:sz="4" w:space="0" w:color="auto"/>
              <w:bottom w:val="single" w:sz="4" w:space="0" w:color="auto"/>
            </w:tcBorders>
            <w:shd w:val="clear" w:color="auto" w:fill="FBD4B4"/>
          </w:tcPr>
          <w:p w14:paraId="678BF9A0" w14:textId="77777777" w:rsidR="008369C8" w:rsidRPr="008369C8" w:rsidRDefault="008369C8" w:rsidP="008369C8">
            <w:pPr>
              <w:jc w:val="center"/>
              <w:rPr>
                <w:rFonts w:ascii="Calibri" w:eastAsia="Times New Roman" w:hAnsi="Calibri" w:cs="Arial"/>
                <w:b/>
                <w:sz w:val="20"/>
                <w:szCs w:val="20"/>
                <w:lang w:eastAsia="fr-FR"/>
              </w:rPr>
            </w:pPr>
            <w:r w:rsidRPr="008369C8">
              <w:rPr>
                <w:rFonts w:ascii="Calibri" w:eastAsia="Times New Roman" w:hAnsi="Calibri" w:cs="Arial"/>
                <w:b/>
                <w:sz w:val="20"/>
                <w:szCs w:val="20"/>
                <w:lang w:eastAsia="fr-FR"/>
              </w:rPr>
              <w:t>1kg</w:t>
            </w:r>
          </w:p>
        </w:tc>
        <w:tc>
          <w:tcPr>
            <w:tcW w:w="1365" w:type="dxa"/>
            <w:tcBorders>
              <w:top w:val="single" w:sz="4" w:space="0" w:color="auto"/>
              <w:bottom w:val="single" w:sz="4" w:space="0" w:color="auto"/>
            </w:tcBorders>
            <w:shd w:val="clear" w:color="auto" w:fill="FBD4B4"/>
          </w:tcPr>
          <w:p w14:paraId="7FF45207" w14:textId="77777777" w:rsidR="008369C8" w:rsidRPr="008369C8" w:rsidRDefault="008369C8" w:rsidP="008369C8">
            <w:pPr>
              <w:jc w:val="center"/>
              <w:rPr>
                <w:rFonts w:ascii="Calibri" w:eastAsia="Times New Roman" w:hAnsi="Calibri" w:cs="Arial"/>
                <w:b/>
                <w:sz w:val="20"/>
                <w:szCs w:val="20"/>
                <w:lang w:eastAsia="fr-FR"/>
              </w:rPr>
            </w:pPr>
            <w:r w:rsidRPr="008369C8">
              <w:rPr>
                <w:rFonts w:ascii="Calibri" w:eastAsia="Times New Roman" w:hAnsi="Calibri" w:cs="Arial"/>
                <w:b/>
                <w:sz w:val="20"/>
                <w:szCs w:val="20"/>
                <w:lang w:eastAsia="fr-FR"/>
              </w:rPr>
              <w:t>5,3 mg</w:t>
            </w:r>
          </w:p>
        </w:tc>
        <w:tc>
          <w:tcPr>
            <w:tcW w:w="1278" w:type="dxa"/>
            <w:vMerge/>
          </w:tcPr>
          <w:p w14:paraId="5AFBCDC1" w14:textId="77777777" w:rsidR="008369C8" w:rsidRPr="008369C8" w:rsidRDefault="008369C8" w:rsidP="008369C8">
            <w:pPr>
              <w:rPr>
                <w:rFonts w:ascii="Calibri" w:eastAsia="Times New Roman" w:hAnsi="Calibri" w:cs="Arial"/>
                <w:sz w:val="22"/>
                <w:szCs w:val="22"/>
                <w:lang w:eastAsia="fr-FR"/>
              </w:rPr>
            </w:pPr>
          </w:p>
        </w:tc>
        <w:tc>
          <w:tcPr>
            <w:tcW w:w="1787" w:type="dxa"/>
            <w:vMerge/>
          </w:tcPr>
          <w:p w14:paraId="09113EA8" w14:textId="77777777" w:rsidR="008369C8" w:rsidRPr="008369C8" w:rsidRDefault="008369C8" w:rsidP="008369C8">
            <w:pPr>
              <w:rPr>
                <w:rFonts w:ascii="Calibri" w:eastAsia="Times New Roman" w:hAnsi="Calibri" w:cs="Arial"/>
                <w:sz w:val="22"/>
                <w:szCs w:val="22"/>
                <w:lang w:eastAsia="fr-FR"/>
              </w:rPr>
            </w:pPr>
          </w:p>
        </w:tc>
        <w:tc>
          <w:tcPr>
            <w:tcW w:w="754" w:type="dxa"/>
            <w:vMerge/>
            <w:tcBorders>
              <w:right w:val="single" w:sz="4" w:space="0" w:color="auto"/>
            </w:tcBorders>
          </w:tcPr>
          <w:p w14:paraId="759D68D4" w14:textId="77777777" w:rsidR="008369C8" w:rsidRPr="008369C8" w:rsidRDefault="008369C8" w:rsidP="008369C8">
            <w:pPr>
              <w:rPr>
                <w:rFonts w:ascii="Calibri" w:eastAsia="Times New Roman" w:hAnsi="Calibri" w:cs="Arial"/>
                <w:sz w:val="22"/>
                <w:szCs w:val="22"/>
                <w:lang w:eastAsia="fr-FR"/>
              </w:rPr>
            </w:pPr>
          </w:p>
        </w:tc>
        <w:tc>
          <w:tcPr>
            <w:tcW w:w="663" w:type="dxa"/>
            <w:vMerge/>
            <w:tcBorders>
              <w:left w:val="single" w:sz="4" w:space="0" w:color="auto"/>
            </w:tcBorders>
          </w:tcPr>
          <w:p w14:paraId="32CB76E4" w14:textId="77777777" w:rsidR="008369C8" w:rsidRPr="008369C8" w:rsidRDefault="008369C8" w:rsidP="008369C8">
            <w:pPr>
              <w:rPr>
                <w:rFonts w:ascii="Calibri" w:eastAsia="Times New Roman" w:hAnsi="Calibri" w:cs="Arial"/>
                <w:sz w:val="22"/>
                <w:szCs w:val="22"/>
                <w:lang w:eastAsia="fr-FR"/>
              </w:rPr>
            </w:pPr>
          </w:p>
        </w:tc>
      </w:tr>
      <w:tr w:rsidR="008369C8" w:rsidRPr="008369C8" w14:paraId="5D4F1556" w14:textId="77777777" w:rsidTr="00DD113E">
        <w:trPr>
          <w:trHeight w:val="441"/>
        </w:trPr>
        <w:tc>
          <w:tcPr>
            <w:tcW w:w="2068" w:type="dxa"/>
            <w:vMerge/>
          </w:tcPr>
          <w:p w14:paraId="15BC624C" w14:textId="77777777" w:rsidR="008369C8" w:rsidRPr="008369C8" w:rsidRDefault="008369C8" w:rsidP="008369C8">
            <w:pPr>
              <w:rPr>
                <w:rFonts w:ascii="Calibri" w:eastAsia="Times New Roman" w:hAnsi="Calibri" w:cs="Arial"/>
                <w:lang w:eastAsia="fr-FR"/>
              </w:rPr>
            </w:pPr>
          </w:p>
        </w:tc>
        <w:tc>
          <w:tcPr>
            <w:tcW w:w="1826" w:type="dxa"/>
            <w:vMerge/>
          </w:tcPr>
          <w:p w14:paraId="7713CB28" w14:textId="77777777" w:rsidR="008369C8" w:rsidRPr="008369C8" w:rsidRDefault="008369C8" w:rsidP="008369C8">
            <w:pPr>
              <w:rPr>
                <w:rFonts w:ascii="Calibri" w:eastAsia="Times New Roman" w:hAnsi="Calibri" w:cs="Arial"/>
                <w:lang w:eastAsia="fr-FR"/>
              </w:rPr>
            </w:pPr>
          </w:p>
        </w:tc>
        <w:tc>
          <w:tcPr>
            <w:tcW w:w="1069" w:type="dxa"/>
            <w:tcBorders>
              <w:top w:val="single" w:sz="4" w:space="0" w:color="auto"/>
              <w:bottom w:val="single" w:sz="4" w:space="0" w:color="auto"/>
            </w:tcBorders>
            <w:shd w:val="clear" w:color="auto" w:fill="FBD4B4"/>
          </w:tcPr>
          <w:p w14:paraId="4D65BDA8" w14:textId="77777777" w:rsidR="008369C8" w:rsidRPr="008369C8" w:rsidRDefault="008369C8" w:rsidP="008369C8">
            <w:pPr>
              <w:jc w:val="center"/>
              <w:rPr>
                <w:rFonts w:ascii="Calibri" w:eastAsia="Times New Roman" w:hAnsi="Calibri" w:cs="Arial"/>
                <w:b/>
                <w:sz w:val="20"/>
                <w:szCs w:val="20"/>
                <w:lang w:eastAsia="fr-FR"/>
              </w:rPr>
            </w:pPr>
            <w:r w:rsidRPr="008369C8">
              <w:rPr>
                <w:rFonts w:ascii="Calibri" w:eastAsia="Times New Roman" w:hAnsi="Calibri" w:cs="Arial"/>
                <w:b/>
                <w:sz w:val="20"/>
                <w:szCs w:val="20"/>
                <w:lang w:eastAsia="fr-FR"/>
              </w:rPr>
              <w:t>2kg</w:t>
            </w:r>
          </w:p>
        </w:tc>
        <w:tc>
          <w:tcPr>
            <w:tcW w:w="1365" w:type="dxa"/>
            <w:tcBorders>
              <w:top w:val="single" w:sz="4" w:space="0" w:color="auto"/>
              <w:bottom w:val="single" w:sz="4" w:space="0" w:color="auto"/>
            </w:tcBorders>
            <w:shd w:val="clear" w:color="auto" w:fill="FBD4B4"/>
          </w:tcPr>
          <w:p w14:paraId="5329C73F" w14:textId="77777777" w:rsidR="008369C8" w:rsidRPr="008369C8" w:rsidRDefault="008369C8" w:rsidP="008369C8">
            <w:pPr>
              <w:jc w:val="center"/>
              <w:rPr>
                <w:rFonts w:ascii="Calibri" w:eastAsia="Times New Roman" w:hAnsi="Calibri" w:cs="Arial"/>
                <w:b/>
                <w:sz w:val="20"/>
                <w:szCs w:val="20"/>
                <w:lang w:eastAsia="fr-FR"/>
              </w:rPr>
            </w:pPr>
            <w:r w:rsidRPr="008369C8">
              <w:rPr>
                <w:rFonts w:ascii="Calibri" w:eastAsia="Times New Roman" w:hAnsi="Calibri" w:cs="Arial"/>
                <w:b/>
                <w:sz w:val="20"/>
                <w:szCs w:val="20"/>
                <w:lang w:eastAsia="fr-FR"/>
              </w:rPr>
              <w:t>10 mg</w:t>
            </w:r>
          </w:p>
        </w:tc>
        <w:tc>
          <w:tcPr>
            <w:tcW w:w="1278" w:type="dxa"/>
            <w:vMerge/>
          </w:tcPr>
          <w:p w14:paraId="04CDA756" w14:textId="77777777" w:rsidR="008369C8" w:rsidRPr="008369C8" w:rsidRDefault="008369C8" w:rsidP="008369C8">
            <w:pPr>
              <w:rPr>
                <w:rFonts w:ascii="Calibri" w:eastAsia="Times New Roman" w:hAnsi="Calibri" w:cs="Arial"/>
                <w:sz w:val="22"/>
                <w:szCs w:val="22"/>
                <w:lang w:eastAsia="fr-FR"/>
              </w:rPr>
            </w:pPr>
          </w:p>
        </w:tc>
        <w:tc>
          <w:tcPr>
            <w:tcW w:w="1787" w:type="dxa"/>
            <w:vMerge/>
          </w:tcPr>
          <w:p w14:paraId="609953D9" w14:textId="77777777" w:rsidR="008369C8" w:rsidRPr="008369C8" w:rsidRDefault="008369C8" w:rsidP="008369C8">
            <w:pPr>
              <w:rPr>
                <w:rFonts w:ascii="Calibri" w:eastAsia="Times New Roman" w:hAnsi="Calibri" w:cs="Arial"/>
                <w:sz w:val="22"/>
                <w:szCs w:val="22"/>
                <w:lang w:eastAsia="fr-FR"/>
              </w:rPr>
            </w:pPr>
          </w:p>
        </w:tc>
        <w:tc>
          <w:tcPr>
            <w:tcW w:w="754" w:type="dxa"/>
            <w:vMerge/>
            <w:tcBorders>
              <w:right w:val="single" w:sz="4" w:space="0" w:color="auto"/>
            </w:tcBorders>
          </w:tcPr>
          <w:p w14:paraId="7532A237" w14:textId="77777777" w:rsidR="008369C8" w:rsidRPr="008369C8" w:rsidRDefault="008369C8" w:rsidP="008369C8">
            <w:pPr>
              <w:rPr>
                <w:rFonts w:ascii="Calibri" w:eastAsia="Times New Roman" w:hAnsi="Calibri" w:cs="Arial"/>
                <w:sz w:val="22"/>
                <w:szCs w:val="22"/>
                <w:lang w:eastAsia="fr-FR"/>
              </w:rPr>
            </w:pPr>
          </w:p>
        </w:tc>
        <w:tc>
          <w:tcPr>
            <w:tcW w:w="663" w:type="dxa"/>
            <w:vMerge/>
            <w:tcBorders>
              <w:left w:val="single" w:sz="4" w:space="0" w:color="auto"/>
            </w:tcBorders>
          </w:tcPr>
          <w:p w14:paraId="328617E2" w14:textId="77777777" w:rsidR="008369C8" w:rsidRPr="008369C8" w:rsidRDefault="008369C8" w:rsidP="008369C8">
            <w:pPr>
              <w:rPr>
                <w:rFonts w:ascii="Calibri" w:eastAsia="Times New Roman" w:hAnsi="Calibri" w:cs="Arial"/>
                <w:sz w:val="22"/>
                <w:szCs w:val="22"/>
                <w:lang w:eastAsia="fr-FR"/>
              </w:rPr>
            </w:pPr>
          </w:p>
        </w:tc>
      </w:tr>
      <w:tr w:rsidR="008369C8" w:rsidRPr="008369C8" w14:paraId="48D4A575" w14:textId="77777777" w:rsidTr="00DD113E">
        <w:trPr>
          <w:trHeight w:val="360"/>
        </w:trPr>
        <w:tc>
          <w:tcPr>
            <w:tcW w:w="2068" w:type="dxa"/>
            <w:vMerge/>
          </w:tcPr>
          <w:p w14:paraId="3DF27516" w14:textId="77777777" w:rsidR="008369C8" w:rsidRPr="008369C8" w:rsidRDefault="008369C8" w:rsidP="008369C8">
            <w:pPr>
              <w:rPr>
                <w:rFonts w:ascii="Calibri" w:eastAsia="Times New Roman" w:hAnsi="Calibri" w:cs="Arial"/>
                <w:lang w:eastAsia="fr-FR"/>
              </w:rPr>
            </w:pPr>
          </w:p>
        </w:tc>
        <w:tc>
          <w:tcPr>
            <w:tcW w:w="1826" w:type="dxa"/>
            <w:vMerge/>
          </w:tcPr>
          <w:p w14:paraId="1982959A" w14:textId="77777777" w:rsidR="008369C8" w:rsidRPr="008369C8" w:rsidRDefault="008369C8" w:rsidP="008369C8">
            <w:pPr>
              <w:rPr>
                <w:rFonts w:ascii="Calibri" w:eastAsia="Times New Roman" w:hAnsi="Calibri" w:cs="Arial"/>
                <w:lang w:eastAsia="fr-FR"/>
              </w:rPr>
            </w:pPr>
          </w:p>
        </w:tc>
        <w:tc>
          <w:tcPr>
            <w:tcW w:w="1069" w:type="dxa"/>
            <w:tcBorders>
              <w:top w:val="double" w:sz="4" w:space="0" w:color="auto"/>
              <w:bottom w:val="single" w:sz="4" w:space="0" w:color="auto"/>
            </w:tcBorders>
            <w:shd w:val="clear" w:color="auto" w:fill="FBD4B4"/>
          </w:tcPr>
          <w:p w14:paraId="41B1E8CC" w14:textId="77777777" w:rsidR="008369C8" w:rsidRPr="008369C8" w:rsidRDefault="008369C8" w:rsidP="008369C8">
            <w:pPr>
              <w:jc w:val="center"/>
              <w:rPr>
                <w:rFonts w:ascii="Calibri" w:eastAsia="Times New Roman" w:hAnsi="Calibri" w:cs="Arial"/>
                <w:b/>
                <w:sz w:val="20"/>
                <w:szCs w:val="20"/>
                <w:lang w:eastAsia="fr-FR"/>
              </w:rPr>
            </w:pPr>
            <w:r w:rsidRPr="008369C8">
              <w:rPr>
                <w:rFonts w:ascii="Calibri" w:eastAsia="Times New Roman" w:hAnsi="Calibri" w:cs="Arial"/>
                <w:b/>
                <w:sz w:val="20"/>
                <w:szCs w:val="20"/>
                <w:lang w:eastAsia="fr-FR"/>
              </w:rPr>
              <w:t>5 kg</w:t>
            </w:r>
          </w:p>
        </w:tc>
        <w:tc>
          <w:tcPr>
            <w:tcW w:w="1365" w:type="dxa"/>
            <w:tcBorders>
              <w:top w:val="double" w:sz="4" w:space="0" w:color="auto"/>
              <w:bottom w:val="single" w:sz="4" w:space="0" w:color="auto"/>
            </w:tcBorders>
            <w:shd w:val="clear" w:color="auto" w:fill="FBD4B4"/>
          </w:tcPr>
          <w:p w14:paraId="613CA842" w14:textId="77777777" w:rsidR="008369C8" w:rsidRPr="008369C8" w:rsidRDefault="008369C8" w:rsidP="008369C8">
            <w:pPr>
              <w:jc w:val="center"/>
              <w:rPr>
                <w:rFonts w:ascii="Calibri" w:eastAsia="Times New Roman" w:hAnsi="Calibri" w:cs="Arial"/>
                <w:b/>
                <w:sz w:val="20"/>
                <w:szCs w:val="20"/>
                <w:lang w:eastAsia="fr-FR"/>
              </w:rPr>
            </w:pPr>
            <w:r w:rsidRPr="008369C8">
              <w:rPr>
                <w:rFonts w:ascii="Calibri" w:eastAsia="Times New Roman" w:hAnsi="Calibri" w:cs="Arial"/>
                <w:b/>
                <w:sz w:val="20"/>
                <w:szCs w:val="20"/>
                <w:lang w:eastAsia="fr-FR"/>
              </w:rPr>
              <w:t>26,7 mg</w:t>
            </w:r>
          </w:p>
        </w:tc>
        <w:tc>
          <w:tcPr>
            <w:tcW w:w="1278" w:type="dxa"/>
            <w:vMerge/>
          </w:tcPr>
          <w:p w14:paraId="6F0FD71F" w14:textId="77777777" w:rsidR="008369C8" w:rsidRPr="008369C8" w:rsidRDefault="008369C8" w:rsidP="008369C8">
            <w:pPr>
              <w:rPr>
                <w:rFonts w:ascii="Calibri" w:eastAsia="Times New Roman" w:hAnsi="Calibri" w:cs="Arial"/>
                <w:sz w:val="22"/>
                <w:szCs w:val="22"/>
                <w:lang w:eastAsia="fr-FR"/>
              </w:rPr>
            </w:pPr>
          </w:p>
        </w:tc>
        <w:tc>
          <w:tcPr>
            <w:tcW w:w="1787" w:type="dxa"/>
            <w:vMerge/>
          </w:tcPr>
          <w:p w14:paraId="4DBCB6B9" w14:textId="77777777" w:rsidR="008369C8" w:rsidRPr="008369C8" w:rsidRDefault="008369C8" w:rsidP="008369C8">
            <w:pPr>
              <w:rPr>
                <w:rFonts w:ascii="Calibri" w:eastAsia="Times New Roman" w:hAnsi="Calibri" w:cs="Arial"/>
                <w:sz w:val="22"/>
                <w:szCs w:val="22"/>
                <w:lang w:eastAsia="fr-FR"/>
              </w:rPr>
            </w:pPr>
          </w:p>
        </w:tc>
        <w:tc>
          <w:tcPr>
            <w:tcW w:w="754" w:type="dxa"/>
            <w:vMerge/>
            <w:tcBorders>
              <w:right w:val="single" w:sz="4" w:space="0" w:color="auto"/>
            </w:tcBorders>
          </w:tcPr>
          <w:p w14:paraId="5BBAB7CA" w14:textId="77777777" w:rsidR="008369C8" w:rsidRPr="008369C8" w:rsidRDefault="008369C8" w:rsidP="008369C8">
            <w:pPr>
              <w:rPr>
                <w:rFonts w:ascii="Calibri" w:eastAsia="Times New Roman" w:hAnsi="Calibri" w:cs="Arial"/>
                <w:sz w:val="22"/>
                <w:szCs w:val="22"/>
                <w:lang w:eastAsia="fr-FR"/>
              </w:rPr>
            </w:pPr>
          </w:p>
        </w:tc>
        <w:tc>
          <w:tcPr>
            <w:tcW w:w="663" w:type="dxa"/>
            <w:vMerge/>
            <w:tcBorders>
              <w:left w:val="single" w:sz="4" w:space="0" w:color="auto"/>
            </w:tcBorders>
          </w:tcPr>
          <w:p w14:paraId="25299F65" w14:textId="77777777" w:rsidR="008369C8" w:rsidRPr="008369C8" w:rsidRDefault="008369C8" w:rsidP="008369C8">
            <w:pPr>
              <w:rPr>
                <w:rFonts w:ascii="Calibri" w:eastAsia="Times New Roman" w:hAnsi="Calibri" w:cs="Arial"/>
                <w:sz w:val="22"/>
                <w:szCs w:val="22"/>
                <w:lang w:eastAsia="fr-FR"/>
              </w:rPr>
            </w:pPr>
          </w:p>
        </w:tc>
      </w:tr>
      <w:tr w:rsidR="008369C8" w:rsidRPr="008369C8" w14:paraId="79C6A4B6" w14:textId="77777777" w:rsidTr="00DD113E">
        <w:trPr>
          <w:trHeight w:val="360"/>
        </w:trPr>
        <w:tc>
          <w:tcPr>
            <w:tcW w:w="2068" w:type="dxa"/>
            <w:vMerge/>
          </w:tcPr>
          <w:p w14:paraId="20DC4316" w14:textId="77777777" w:rsidR="008369C8" w:rsidRPr="008369C8" w:rsidRDefault="008369C8" w:rsidP="008369C8">
            <w:pPr>
              <w:rPr>
                <w:rFonts w:ascii="Calibri" w:eastAsia="Times New Roman" w:hAnsi="Calibri" w:cs="Arial"/>
                <w:lang w:eastAsia="fr-FR"/>
              </w:rPr>
            </w:pPr>
          </w:p>
        </w:tc>
        <w:tc>
          <w:tcPr>
            <w:tcW w:w="1826" w:type="dxa"/>
            <w:vMerge/>
          </w:tcPr>
          <w:p w14:paraId="3D0664B4" w14:textId="77777777" w:rsidR="008369C8" w:rsidRPr="008369C8" w:rsidRDefault="008369C8" w:rsidP="008369C8">
            <w:pPr>
              <w:rPr>
                <w:rFonts w:ascii="Calibri" w:eastAsia="Times New Roman" w:hAnsi="Calibri" w:cs="Arial"/>
                <w:lang w:eastAsia="fr-FR"/>
              </w:rPr>
            </w:pPr>
          </w:p>
        </w:tc>
        <w:tc>
          <w:tcPr>
            <w:tcW w:w="1069" w:type="dxa"/>
            <w:tcBorders>
              <w:top w:val="single" w:sz="4" w:space="0" w:color="auto"/>
              <w:bottom w:val="single" w:sz="4" w:space="0" w:color="auto"/>
            </w:tcBorders>
            <w:shd w:val="clear" w:color="auto" w:fill="FBD4B4"/>
          </w:tcPr>
          <w:p w14:paraId="395232B2" w14:textId="77777777" w:rsidR="008369C8" w:rsidRPr="008369C8" w:rsidRDefault="008369C8" w:rsidP="008369C8">
            <w:pPr>
              <w:jc w:val="center"/>
              <w:rPr>
                <w:rFonts w:ascii="Calibri" w:eastAsia="Times New Roman" w:hAnsi="Calibri" w:cs="Arial"/>
                <w:b/>
                <w:sz w:val="20"/>
                <w:szCs w:val="20"/>
                <w:lang w:eastAsia="fr-FR"/>
              </w:rPr>
            </w:pPr>
            <w:r w:rsidRPr="008369C8">
              <w:rPr>
                <w:rFonts w:ascii="Calibri" w:eastAsia="Times New Roman" w:hAnsi="Calibri" w:cs="Arial"/>
                <w:b/>
                <w:sz w:val="20"/>
                <w:szCs w:val="20"/>
                <w:lang w:eastAsia="fr-FR"/>
              </w:rPr>
              <w:t>10kg</w:t>
            </w:r>
          </w:p>
        </w:tc>
        <w:tc>
          <w:tcPr>
            <w:tcW w:w="1365" w:type="dxa"/>
            <w:tcBorders>
              <w:top w:val="single" w:sz="4" w:space="0" w:color="auto"/>
              <w:bottom w:val="single" w:sz="4" w:space="0" w:color="auto"/>
            </w:tcBorders>
            <w:shd w:val="clear" w:color="auto" w:fill="FBD4B4"/>
          </w:tcPr>
          <w:p w14:paraId="216FA052" w14:textId="77777777" w:rsidR="008369C8" w:rsidRPr="008369C8" w:rsidRDefault="008369C8" w:rsidP="008369C8">
            <w:pPr>
              <w:jc w:val="center"/>
              <w:rPr>
                <w:rFonts w:ascii="Calibri" w:eastAsia="Times New Roman" w:hAnsi="Calibri" w:cs="Arial"/>
                <w:b/>
                <w:sz w:val="20"/>
                <w:szCs w:val="20"/>
                <w:lang w:eastAsia="fr-FR"/>
              </w:rPr>
            </w:pPr>
            <w:r w:rsidRPr="008369C8">
              <w:rPr>
                <w:rFonts w:ascii="Calibri" w:eastAsia="Times New Roman" w:hAnsi="Calibri" w:cs="Arial"/>
                <w:b/>
                <w:sz w:val="20"/>
                <w:szCs w:val="20"/>
                <w:lang w:eastAsia="fr-FR"/>
              </w:rPr>
              <w:t>53 mg</w:t>
            </w:r>
          </w:p>
        </w:tc>
        <w:tc>
          <w:tcPr>
            <w:tcW w:w="1278" w:type="dxa"/>
            <w:vMerge/>
          </w:tcPr>
          <w:p w14:paraId="52663278" w14:textId="77777777" w:rsidR="008369C8" w:rsidRPr="008369C8" w:rsidRDefault="008369C8" w:rsidP="008369C8">
            <w:pPr>
              <w:rPr>
                <w:rFonts w:ascii="Calibri" w:eastAsia="Times New Roman" w:hAnsi="Calibri" w:cs="Arial"/>
                <w:sz w:val="22"/>
                <w:szCs w:val="22"/>
                <w:lang w:eastAsia="fr-FR"/>
              </w:rPr>
            </w:pPr>
          </w:p>
        </w:tc>
        <w:tc>
          <w:tcPr>
            <w:tcW w:w="1787" w:type="dxa"/>
            <w:vMerge/>
          </w:tcPr>
          <w:p w14:paraId="35AB06C7" w14:textId="77777777" w:rsidR="008369C8" w:rsidRPr="008369C8" w:rsidRDefault="008369C8" w:rsidP="008369C8">
            <w:pPr>
              <w:rPr>
                <w:rFonts w:ascii="Calibri" w:eastAsia="Times New Roman" w:hAnsi="Calibri" w:cs="Arial"/>
                <w:sz w:val="22"/>
                <w:szCs w:val="22"/>
                <w:lang w:eastAsia="fr-FR"/>
              </w:rPr>
            </w:pPr>
          </w:p>
        </w:tc>
        <w:tc>
          <w:tcPr>
            <w:tcW w:w="754" w:type="dxa"/>
            <w:vMerge/>
            <w:tcBorders>
              <w:right w:val="single" w:sz="4" w:space="0" w:color="auto"/>
            </w:tcBorders>
          </w:tcPr>
          <w:p w14:paraId="7D2FCA52" w14:textId="77777777" w:rsidR="008369C8" w:rsidRPr="008369C8" w:rsidRDefault="008369C8" w:rsidP="008369C8">
            <w:pPr>
              <w:rPr>
                <w:rFonts w:ascii="Calibri" w:eastAsia="Times New Roman" w:hAnsi="Calibri" w:cs="Arial"/>
                <w:sz w:val="22"/>
                <w:szCs w:val="22"/>
                <w:lang w:eastAsia="fr-FR"/>
              </w:rPr>
            </w:pPr>
          </w:p>
        </w:tc>
        <w:tc>
          <w:tcPr>
            <w:tcW w:w="663" w:type="dxa"/>
            <w:vMerge/>
            <w:tcBorders>
              <w:left w:val="single" w:sz="4" w:space="0" w:color="auto"/>
            </w:tcBorders>
          </w:tcPr>
          <w:p w14:paraId="2D719750" w14:textId="77777777" w:rsidR="008369C8" w:rsidRPr="008369C8" w:rsidRDefault="008369C8" w:rsidP="008369C8">
            <w:pPr>
              <w:rPr>
                <w:rFonts w:ascii="Calibri" w:eastAsia="Times New Roman" w:hAnsi="Calibri" w:cs="Arial"/>
                <w:sz w:val="22"/>
                <w:szCs w:val="22"/>
                <w:lang w:eastAsia="fr-FR"/>
              </w:rPr>
            </w:pPr>
          </w:p>
        </w:tc>
      </w:tr>
      <w:tr w:rsidR="008369C8" w:rsidRPr="008369C8" w14:paraId="0DF9E063" w14:textId="77777777" w:rsidTr="00DD113E">
        <w:trPr>
          <w:trHeight w:val="300"/>
        </w:trPr>
        <w:tc>
          <w:tcPr>
            <w:tcW w:w="2068" w:type="dxa"/>
            <w:vMerge/>
          </w:tcPr>
          <w:p w14:paraId="54A9D35A" w14:textId="77777777" w:rsidR="008369C8" w:rsidRPr="008369C8" w:rsidRDefault="008369C8" w:rsidP="008369C8">
            <w:pPr>
              <w:rPr>
                <w:rFonts w:ascii="Calibri" w:eastAsia="Times New Roman" w:hAnsi="Calibri" w:cs="Arial"/>
                <w:lang w:eastAsia="fr-FR"/>
              </w:rPr>
            </w:pPr>
          </w:p>
        </w:tc>
        <w:tc>
          <w:tcPr>
            <w:tcW w:w="1826" w:type="dxa"/>
            <w:vMerge/>
          </w:tcPr>
          <w:p w14:paraId="121DF9A4" w14:textId="77777777" w:rsidR="008369C8" w:rsidRPr="008369C8" w:rsidRDefault="008369C8" w:rsidP="008369C8">
            <w:pPr>
              <w:rPr>
                <w:rFonts w:ascii="Calibri" w:eastAsia="Times New Roman" w:hAnsi="Calibri" w:cs="Arial"/>
                <w:lang w:eastAsia="fr-FR"/>
              </w:rPr>
            </w:pPr>
          </w:p>
        </w:tc>
        <w:tc>
          <w:tcPr>
            <w:tcW w:w="1069" w:type="dxa"/>
            <w:tcBorders>
              <w:top w:val="single" w:sz="4" w:space="0" w:color="auto"/>
              <w:bottom w:val="single" w:sz="4" w:space="0" w:color="auto"/>
            </w:tcBorders>
            <w:shd w:val="clear" w:color="auto" w:fill="FBD4B4"/>
          </w:tcPr>
          <w:p w14:paraId="22FEC92B" w14:textId="77777777" w:rsidR="008369C8" w:rsidRPr="008369C8" w:rsidRDefault="008369C8" w:rsidP="008369C8">
            <w:pPr>
              <w:jc w:val="center"/>
              <w:rPr>
                <w:rFonts w:ascii="Calibri" w:eastAsia="Times New Roman" w:hAnsi="Calibri" w:cs="Arial"/>
                <w:b/>
                <w:sz w:val="20"/>
                <w:szCs w:val="20"/>
                <w:lang w:eastAsia="fr-FR"/>
              </w:rPr>
            </w:pPr>
            <w:r w:rsidRPr="008369C8">
              <w:rPr>
                <w:rFonts w:ascii="Calibri" w:eastAsia="Times New Roman" w:hAnsi="Calibri" w:cs="Arial"/>
                <w:b/>
                <w:sz w:val="20"/>
                <w:szCs w:val="20"/>
                <w:lang w:eastAsia="fr-FR"/>
              </w:rPr>
              <w:t>20 kg</w:t>
            </w:r>
          </w:p>
        </w:tc>
        <w:tc>
          <w:tcPr>
            <w:tcW w:w="1365" w:type="dxa"/>
            <w:tcBorders>
              <w:top w:val="single" w:sz="4" w:space="0" w:color="auto"/>
              <w:bottom w:val="single" w:sz="4" w:space="0" w:color="auto"/>
            </w:tcBorders>
            <w:shd w:val="clear" w:color="auto" w:fill="FBD4B4"/>
          </w:tcPr>
          <w:p w14:paraId="23784021" w14:textId="77777777" w:rsidR="008369C8" w:rsidRPr="008369C8" w:rsidRDefault="008369C8" w:rsidP="008369C8">
            <w:pPr>
              <w:jc w:val="center"/>
              <w:rPr>
                <w:rFonts w:ascii="Calibri" w:eastAsia="Times New Roman" w:hAnsi="Calibri" w:cs="Arial"/>
                <w:b/>
                <w:sz w:val="20"/>
                <w:szCs w:val="20"/>
                <w:lang w:eastAsia="fr-FR"/>
              </w:rPr>
            </w:pPr>
            <w:r w:rsidRPr="008369C8">
              <w:rPr>
                <w:rFonts w:ascii="Calibri" w:eastAsia="Times New Roman" w:hAnsi="Calibri" w:cs="Arial"/>
                <w:b/>
                <w:sz w:val="20"/>
                <w:szCs w:val="20"/>
                <w:lang w:eastAsia="fr-FR"/>
              </w:rPr>
              <w:t>100 mg</w:t>
            </w:r>
          </w:p>
        </w:tc>
        <w:tc>
          <w:tcPr>
            <w:tcW w:w="1278" w:type="dxa"/>
            <w:vMerge/>
          </w:tcPr>
          <w:p w14:paraId="5740ECBB" w14:textId="77777777" w:rsidR="008369C8" w:rsidRPr="008369C8" w:rsidRDefault="008369C8" w:rsidP="008369C8">
            <w:pPr>
              <w:rPr>
                <w:rFonts w:ascii="Calibri" w:eastAsia="Times New Roman" w:hAnsi="Calibri" w:cs="Arial"/>
                <w:sz w:val="22"/>
                <w:szCs w:val="22"/>
                <w:lang w:eastAsia="fr-FR"/>
              </w:rPr>
            </w:pPr>
          </w:p>
        </w:tc>
        <w:tc>
          <w:tcPr>
            <w:tcW w:w="1787" w:type="dxa"/>
            <w:vMerge/>
          </w:tcPr>
          <w:p w14:paraId="70C6AB5B" w14:textId="77777777" w:rsidR="008369C8" w:rsidRPr="008369C8" w:rsidRDefault="008369C8" w:rsidP="008369C8">
            <w:pPr>
              <w:rPr>
                <w:rFonts w:ascii="Calibri" w:eastAsia="Times New Roman" w:hAnsi="Calibri" w:cs="Arial"/>
                <w:sz w:val="22"/>
                <w:szCs w:val="22"/>
                <w:lang w:eastAsia="fr-FR"/>
              </w:rPr>
            </w:pPr>
          </w:p>
        </w:tc>
        <w:tc>
          <w:tcPr>
            <w:tcW w:w="754" w:type="dxa"/>
            <w:vMerge/>
            <w:tcBorders>
              <w:right w:val="single" w:sz="4" w:space="0" w:color="auto"/>
            </w:tcBorders>
          </w:tcPr>
          <w:p w14:paraId="10A8B1B4" w14:textId="77777777" w:rsidR="008369C8" w:rsidRPr="008369C8" w:rsidRDefault="008369C8" w:rsidP="008369C8">
            <w:pPr>
              <w:rPr>
                <w:rFonts w:ascii="Calibri" w:eastAsia="Times New Roman" w:hAnsi="Calibri" w:cs="Arial"/>
                <w:sz w:val="22"/>
                <w:szCs w:val="22"/>
                <w:lang w:eastAsia="fr-FR"/>
              </w:rPr>
            </w:pPr>
          </w:p>
        </w:tc>
        <w:tc>
          <w:tcPr>
            <w:tcW w:w="663" w:type="dxa"/>
            <w:vMerge/>
            <w:tcBorders>
              <w:left w:val="single" w:sz="4" w:space="0" w:color="auto"/>
            </w:tcBorders>
          </w:tcPr>
          <w:p w14:paraId="32B612BE" w14:textId="77777777" w:rsidR="008369C8" w:rsidRPr="008369C8" w:rsidRDefault="008369C8" w:rsidP="008369C8">
            <w:pPr>
              <w:rPr>
                <w:rFonts w:ascii="Calibri" w:eastAsia="Times New Roman" w:hAnsi="Calibri" w:cs="Arial"/>
                <w:sz w:val="22"/>
                <w:szCs w:val="22"/>
                <w:lang w:eastAsia="fr-FR"/>
              </w:rPr>
            </w:pPr>
          </w:p>
        </w:tc>
      </w:tr>
    </w:tbl>
    <w:p w14:paraId="326DF69C" w14:textId="77777777" w:rsidR="002736BE" w:rsidRDefault="002736BE" w:rsidP="002736BE">
      <w:pPr>
        <w:rPr>
          <w:rFonts w:eastAsia="Trebuchet MS"/>
          <w:b/>
          <w:bCs/>
          <w:lang w:eastAsia="en-US"/>
        </w:rPr>
      </w:pPr>
    </w:p>
    <w:p w14:paraId="2E478FB3" w14:textId="77777777" w:rsidR="00D917D9" w:rsidRDefault="00D917D9" w:rsidP="002736BE">
      <w:pPr>
        <w:ind w:hanging="567"/>
        <w:rPr>
          <w:rFonts w:eastAsia="Trebuchet MS"/>
          <w:b/>
          <w:bCs/>
          <w:lang w:eastAsia="en-US"/>
        </w:rPr>
      </w:pPr>
    </w:p>
    <w:p w14:paraId="349D5EF5" w14:textId="77777777" w:rsidR="00D917D9" w:rsidRDefault="00D917D9" w:rsidP="002736BE">
      <w:pPr>
        <w:ind w:hanging="567"/>
        <w:rPr>
          <w:rFonts w:eastAsia="Trebuchet MS"/>
          <w:b/>
          <w:bCs/>
          <w:lang w:eastAsia="en-US"/>
        </w:rPr>
      </w:pPr>
    </w:p>
    <w:p w14:paraId="73309FEE" w14:textId="77777777" w:rsidR="00D917D9" w:rsidRDefault="00D917D9" w:rsidP="002736BE">
      <w:pPr>
        <w:ind w:hanging="567"/>
        <w:rPr>
          <w:rFonts w:eastAsia="Trebuchet MS"/>
          <w:b/>
          <w:bCs/>
          <w:lang w:eastAsia="en-US"/>
        </w:rPr>
      </w:pPr>
    </w:p>
    <w:p w14:paraId="28DCEFC1" w14:textId="77777777" w:rsidR="00D917D9" w:rsidRDefault="00D917D9" w:rsidP="002736BE">
      <w:pPr>
        <w:ind w:hanging="567"/>
        <w:rPr>
          <w:rFonts w:eastAsia="Trebuchet MS"/>
          <w:b/>
          <w:bCs/>
          <w:lang w:eastAsia="en-US"/>
        </w:rPr>
      </w:pPr>
    </w:p>
    <w:p w14:paraId="2F613BFF" w14:textId="77777777" w:rsidR="00D917D9" w:rsidRDefault="00D917D9" w:rsidP="002736BE">
      <w:pPr>
        <w:ind w:hanging="567"/>
        <w:rPr>
          <w:rFonts w:eastAsia="Trebuchet MS"/>
          <w:b/>
          <w:bCs/>
          <w:lang w:eastAsia="en-US"/>
        </w:rPr>
      </w:pPr>
    </w:p>
    <w:p w14:paraId="1791E6F1" w14:textId="3EE697FB" w:rsidR="008369C8" w:rsidRPr="008369C8" w:rsidRDefault="008369C8" w:rsidP="002736BE">
      <w:pPr>
        <w:ind w:hanging="567"/>
        <w:rPr>
          <w:rFonts w:eastAsia="Trebuchet MS"/>
          <w:b/>
          <w:bCs/>
          <w:lang w:eastAsia="en-US"/>
        </w:rPr>
      </w:pPr>
      <w:r w:rsidRPr="008369C8">
        <w:rPr>
          <w:rFonts w:eastAsia="Trebuchet MS"/>
          <w:b/>
          <w:bCs/>
          <w:lang w:eastAsia="en-US"/>
        </w:rPr>
        <w:lastRenderedPageBreak/>
        <w:t>Classe M1</w:t>
      </w:r>
    </w:p>
    <w:tbl>
      <w:tblPr>
        <w:tblStyle w:val="Grilledutableau1"/>
        <w:tblW w:w="10490" w:type="dxa"/>
        <w:tblInd w:w="-572" w:type="dxa"/>
        <w:tblLook w:val="04A0" w:firstRow="1" w:lastRow="0" w:firstColumn="1" w:lastColumn="0" w:noHBand="0" w:noVBand="1"/>
      </w:tblPr>
      <w:tblGrid>
        <w:gridCol w:w="1553"/>
        <w:gridCol w:w="1826"/>
        <w:gridCol w:w="1069"/>
        <w:gridCol w:w="1365"/>
        <w:gridCol w:w="1278"/>
        <w:gridCol w:w="1787"/>
        <w:gridCol w:w="371"/>
        <w:gridCol w:w="1241"/>
      </w:tblGrid>
      <w:tr w:rsidR="005A0D2E" w:rsidRPr="008369C8" w14:paraId="7BFC7743" w14:textId="77777777" w:rsidTr="00F8260C">
        <w:trPr>
          <w:trHeight w:val="630"/>
        </w:trPr>
        <w:tc>
          <w:tcPr>
            <w:tcW w:w="1475" w:type="dxa"/>
          </w:tcPr>
          <w:p w14:paraId="53556F36" w14:textId="77777777" w:rsidR="008369C8" w:rsidRPr="008369C8" w:rsidRDefault="008369C8" w:rsidP="008369C8">
            <w:pPr>
              <w:rPr>
                <w:rFonts w:ascii="Trebuchet MS" w:eastAsia="Times New Roman" w:hAnsi="Trebuchet MS" w:cs="Trebuchet MS"/>
                <w:b/>
                <w:bCs/>
                <w:color w:val="000000"/>
                <w:sz w:val="22"/>
                <w:szCs w:val="22"/>
                <w:lang w:eastAsia="fr-FR"/>
              </w:rPr>
            </w:pPr>
          </w:p>
          <w:p w14:paraId="0F984549" w14:textId="77777777" w:rsidR="008369C8" w:rsidRPr="008369C8" w:rsidRDefault="008369C8" w:rsidP="008369C8">
            <w:pPr>
              <w:spacing w:before="100"/>
              <w:rPr>
                <w:rFonts w:ascii="Trebuchet MS" w:eastAsia="Times New Roman" w:hAnsi="Trebuchet MS" w:cs="Trebuchet MS"/>
                <w:b/>
                <w:bCs/>
                <w:color w:val="000000"/>
                <w:sz w:val="22"/>
                <w:szCs w:val="22"/>
                <w:lang w:eastAsia="fr-FR"/>
              </w:rPr>
            </w:pPr>
          </w:p>
          <w:p w14:paraId="5FA6ACC0" w14:textId="77777777" w:rsidR="008369C8" w:rsidRPr="008369C8" w:rsidRDefault="008369C8" w:rsidP="00F8260C">
            <w:pPr>
              <w:jc w:val="both"/>
              <w:rPr>
                <w:rFonts w:ascii="Trebuchet MS" w:eastAsia="Times New Roman" w:hAnsi="Trebuchet MS" w:cs="Trebuchet MS"/>
                <w:b/>
                <w:bCs/>
                <w:color w:val="000000"/>
                <w:sz w:val="22"/>
                <w:szCs w:val="22"/>
                <w:lang w:eastAsia="fr-FR"/>
              </w:rPr>
            </w:pPr>
            <w:r w:rsidRPr="008369C8">
              <w:rPr>
                <w:rFonts w:ascii="Trebuchet MS" w:eastAsia="Times New Roman" w:hAnsi="Trebuchet MS" w:cs="Trebuchet MS"/>
                <w:b/>
                <w:bCs/>
                <w:color w:val="000000"/>
                <w:sz w:val="22"/>
                <w:szCs w:val="22"/>
                <w:lang w:eastAsia="fr-FR"/>
              </w:rPr>
              <w:t>Objet soumis à</w:t>
            </w:r>
          </w:p>
          <w:p w14:paraId="183E3A8A" w14:textId="75F7164F" w:rsidR="008369C8" w:rsidRPr="008369C8" w:rsidRDefault="00D917D9" w:rsidP="00F8260C">
            <w:pPr>
              <w:jc w:val="both"/>
              <w:rPr>
                <w:rFonts w:ascii="Calibri" w:eastAsia="Times New Roman" w:hAnsi="Calibri" w:cs="Arial"/>
                <w:sz w:val="22"/>
                <w:szCs w:val="22"/>
                <w:lang w:eastAsia="fr-FR"/>
              </w:rPr>
            </w:pPr>
            <w:r w:rsidRPr="008369C8">
              <w:rPr>
                <w:rFonts w:ascii="Trebuchet MS" w:eastAsia="Times New Roman" w:hAnsi="Trebuchet MS" w:cs="Trebuchet MS"/>
                <w:b/>
                <w:bCs/>
                <w:color w:val="000000"/>
                <w:sz w:val="22"/>
                <w:szCs w:val="22"/>
                <w:lang w:eastAsia="fr-FR"/>
              </w:rPr>
              <w:t>L’étalonnage</w:t>
            </w:r>
          </w:p>
        </w:tc>
        <w:tc>
          <w:tcPr>
            <w:tcW w:w="1799" w:type="dxa"/>
          </w:tcPr>
          <w:p w14:paraId="26586C1E" w14:textId="77777777" w:rsidR="008369C8" w:rsidRPr="008369C8" w:rsidRDefault="008369C8" w:rsidP="008369C8">
            <w:pPr>
              <w:rPr>
                <w:rFonts w:ascii="Trebuchet MS" w:eastAsia="Times New Roman" w:hAnsi="Trebuchet MS" w:cs="Trebuchet MS"/>
                <w:b/>
                <w:bCs/>
                <w:color w:val="000000"/>
                <w:sz w:val="22"/>
                <w:szCs w:val="22"/>
                <w:lang w:eastAsia="fr-FR"/>
              </w:rPr>
            </w:pPr>
          </w:p>
          <w:p w14:paraId="29388647" w14:textId="77777777" w:rsidR="008369C8" w:rsidRPr="008369C8" w:rsidRDefault="008369C8" w:rsidP="008369C8">
            <w:pPr>
              <w:spacing w:before="239"/>
              <w:rPr>
                <w:rFonts w:ascii="Trebuchet MS" w:eastAsia="Times New Roman" w:hAnsi="Trebuchet MS" w:cs="Trebuchet MS"/>
                <w:b/>
                <w:bCs/>
                <w:color w:val="000000"/>
                <w:sz w:val="22"/>
                <w:szCs w:val="22"/>
                <w:lang w:eastAsia="fr-FR"/>
              </w:rPr>
            </w:pPr>
          </w:p>
          <w:p w14:paraId="7884214A" w14:textId="77777777" w:rsidR="008369C8" w:rsidRPr="008369C8" w:rsidRDefault="008369C8" w:rsidP="008369C8">
            <w:pPr>
              <w:rPr>
                <w:rFonts w:ascii="Calibri" w:eastAsia="Times New Roman" w:hAnsi="Calibri" w:cs="Arial"/>
                <w:sz w:val="22"/>
                <w:szCs w:val="22"/>
                <w:lang w:eastAsia="fr-FR"/>
              </w:rPr>
            </w:pPr>
            <w:r w:rsidRPr="008369C8">
              <w:rPr>
                <w:rFonts w:ascii="Trebuchet MS" w:eastAsia="Times New Roman" w:hAnsi="Trebuchet MS" w:cs="Trebuchet MS"/>
                <w:b/>
                <w:bCs/>
                <w:color w:val="000000"/>
                <w:sz w:val="22"/>
                <w:szCs w:val="22"/>
                <w:lang w:eastAsia="fr-FR"/>
              </w:rPr>
              <w:t>Mesurande</w:t>
            </w:r>
          </w:p>
        </w:tc>
        <w:tc>
          <w:tcPr>
            <w:tcW w:w="0" w:type="auto"/>
          </w:tcPr>
          <w:p w14:paraId="7FFE095E" w14:textId="77777777" w:rsidR="008369C8" w:rsidRPr="008369C8" w:rsidRDefault="008369C8" w:rsidP="008369C8">
            <w:pPr>
              <w:rPr>
                <w:rFonts w:ascii="Trebuchet MS" w:eastAsia="Times New Roman" w:hAnsi="Trebuchet MS" w:cs="Trebuchet MS"/>
                <w:b/>
                <w:bCs/>
                <w:color w:val="000000"/>
                <w:sz w:val="22"/>
                <w:szCs w:val="22"/>
                <w:lang w:eastAsia="fr-FR"/>
              </w:rPr>
            </w:pPr>
          </w:p>
          <w:p w14:paraId="4FBA5428" w14:textId="77777777" w:rsidR="008369C8" w:rsidRPr="008369C8" w:rsidRDefault="008369C8" w:rsidP="008369C8">
            <w:pPr>
              <w:spacing w:before="100"/>
              <w:rPr>
                <w:rFonts w:ascii="Trebuchet MS" w:eastAsia="Times New Roman" w:hAnsi="Trebuchet MS" w:cs="Trebuchet MS"/>
                <w:b/>
                <w:bCs/>
                <w:color w:val="000000"/>
                <w:sz w:val="22"/>
                <w:szCs w:val="22"/>
                <w:lang w:eastAsia="fr-FR"/>
              </w:rPr>
            </w:pPr>
          </w:p>
          <w:p w14:paraId="3A3B69DC" w14:textId="77777777" w:rsidR="008369C8" w:rsidRPr="008369C8" w:rsidRDefault="008369C8" w:rsidP="008369C8">
            <w:pPr>
              <w:rPr>
                <w:rFonts w:ascii="Calibri" w:eastAsia="Times New Roman" w:hAnsi="Calibri" w:cs="Arial"/>
                <w:sz w:val="22"/>
                <w:szCs w:val="22"/>
                <w:lang w:eastAsia="fr-FR"/>
              </w:rPr>
            </w:pPr>
            <w:r w:rsidRPr="008369C8">
              <w:rPr>
                <w:rFonts w:ascii="Trebuchet MS" w:eastAsia="Times New Roman" w:hAnsi="Trebuchet MS" w:cs="Trebuchet MS"/>
                <w:b/>
                <w:bCs/>
                <w:color w:val="000000"/>
                <w:sz w:val="22"/>
                <w:szCs w:val="22"/>
                <w:lang w:eastAsia="fr-FR"/>
              </w:rPr>
              <w:t>Étendue de mesure</w:t>
            </w:r>
          </w:p>
        </w:tc>
        <w:tc>
          <w:tcPr>
            <w:tcW w:w="0" w:type="auto"/>
          </w:tcPr>
          <w:p w14:paraId="1458E2E8" w14:textId="77777777" w:rsidR="008369C8" w:rsidRPr="008369C8" w:rsidRDefault="008369C8" w:rsidP="008369C8">
            <w:pPr>
              <w:rPr>
                <w:rFonts w:ascii="Trebuchet MS" w:eastAsia="Times New Roman" w:hAnsi="Trebuchet MS" w:cs="Trebuchet MS"/>
                <w:b/>
                <w:bCs/>
                <w:color w:val="000000"/>
                <w:sz w:val="22"/>
                <w:szCs w:val="22"/>
                <w:lang w:eastAsia="fr-FR"/>
              </w:rPr>
            </w:pPr>
          </w:p>
          <w:p w14:paraId="3105AAC9" w14:textId="77777777" w:rsidR="008369C8" w:rsidRPr="008369C8" w:rsidRDefault="008369C8" w:rsidP="008369C8">
            <w:pPr>
              <w:rPr>
                <w:rFonts w:ascii="Trebuchet MS" w:eastAsia="Times New Roman" w:hAnsi="Trebuchet MS" w:cs="Trebuchet MS"/>
                <w:b/>
                <w:bCs/>
                <w:color w:val="000000"/>
                <w:sz w:val="22"/>
                <w:szCs w:val="22"/>
                <w:lang w:eastAsia="fr-FR"/>
              </w:rPr>
            </w:pPr>
          </w:p>
          <w:p w14:paraId="4175A5F4" w14:textId="77777777" w:rsidR="008369C8" w:rsidRPr="008369C8" w:rsidRDefault="008369C8" w:rsidP="008369C8">
            <w:pPr>
              <w:spacing w:before="28"/>
              <w:rPr>
                <w:rFonts w:ascii="Trebuchet MS" w:eastAsia="Times New Roman" w:hAnsi="Trebuchet MS" w:cs="Trebuchet MS"/>
                <w:b/>
                <w:bCs/>
                <w:color w:val="000000"/>
                <w:sz w:val="22"/>
                <w:szCs w:val="22"/>
                <w:lang w:eastAsia="fr-FR"/>
              </w:rPr>
            </w:pPr>
          </w:p>
          <w:p w14:paraId="596C5FAD" w14:textId="77777777" w:rsidR="008369C8" w:rsidRPr="008369C8" w:rsidRDefault="008369C8" w:rsidP="008369C8">
            <w:pPr>
              <w:rPr>
                <w:rFonts w:ascii="Calibri" w:eastAsia="Times New Roman" w:hAnsi="Calibri" w:cs="Arial"/>
                <w:sz w:val="22"/>
                <w:szCs w:val="22"/>
                <w:lang w:eastAsia="fr-FR"/>
              </w:rPr>
            </w:pPr>
            <w:r w:rsidRPr="008369C8">
              <w:rPr>
                <w:rFonts w:ascii="Trebuchet MS" w:eastAsia="Times New Roman" w:hAnsi="Trebuchet MS" w:cs="Trebuchet MS"/>
                <w:b/>
                <w:bCs/>
                <w:color w:val="000000"/>
                <w:sz w:val="22"/>
                <w:szCs w:val="22"/>
                <w:lang w:eastAsia="fr-FR"/>
              </w:rPr>
              <w:t>Incertitude élargie</w:t>
            </w:r>
          </w:p>
        </w:tc>
        <w:tc>
          <w:tcPr>
            <w:tcW w:w="0" w:type="auto"/>
          </w:tcPr>
          <w:p w14:paraId="2D9F481D" w14:textId="77777777" w:rsidR="008369C8" w:rsidRPr="008369C8" w:rsidRDefault="008369C8" w:rsidP="008369C8">
            <w:pPr>
              <w:spacing w:before="167"/>
              <w:rPr>
                <w:rFonts w:ascii="Trebuchet MS" w:eastAsia="Times New Roman" w:hAnsi="Trebuchet MS" w:cs="Trebuchet MS"/>
                <w:b/>
                <w:bCs/>
                <w:color w:val="000000"/>
                <w:sz w:val="22"/>
                <w:szCs w:val="22"/>
                <w:lang w:eastAsia="fr-FR"/>
              </w:rPr>
            </w:pPr>
          </w:p>
          <w:p w14:paraId="529E5953" w14:textId="77777777" w:rsidR="008369C8" w:rsidRPr="008369C8" w:rsidRDefault="008369C8" w:rsidP="008369C8">
            <w:pPr>
              <w:rPr>
                <w:rFonts w:ascii="Calibri" w:eastAsia="Times New Roman" w:hAnsi="Calibri" w:cs="Arial"/>
                <w:sz w:val="22"/>
                <w:szCs w:val="22"/>
                <w:lang w:eastAsia="fr-FR"/>
              </w:rPr>
            </w:pPr>
            <w:r w:rsidRPr="008369C8">
              <w:rPr>
                <w:rFonts w:ascii="Trebuchet MS" w:eastAsia="Times New Roman" w:hAnsi="Trebuchet MS" w:cs="Trebuchet MS"/>
                <w:b/>
                <w:bCs/>
                <w:color w:val="000000"/>
                <w:sz w:val="22"/>
                <w:szCs w:val="22"/>
                <w:lang w:eastAsia="fr-FR"/>
              </w:rPr>
              <w:t>Principe de Mesure Référence de la méthode</w:t>
            </w:r>
          </w:p>
        </w:tc>
        <w:tc>
          <w:tcPr>
            <w:tcW w:w="0" w:type="auto"/>
          </w:tcPr>
          <w:p w14:paraId="1FD5A85C" w14:textId="77777777" w:rsidR="008369C8" w:rsidRPr="008369C8" w:rsidRDefault="008369C8" w:rsidP="008369C8">
            <w:pPr>
              <w:spacing w:before="105"/>
              <w:rPr>
                <w:rFonts w:ascii="Trebuchet MS" w:eastAsia="Times New Roman" w:hAnsi="Trebuchet MS" w:cs="Trebuchet MS"/>
                <w:b/>
                <w:bCs/>
                <w:color w:val="000000"/>
                <w:sz w:val="22"/>
                <w:szCs w:val="22"/>
                <w:lang w:eastAsia="fr-FR"/>
              </w:rPr>
            </w:pPr>
          </w:p>
          <w:p w14:paraId="62A897C7" w14:textId="77777777" w:rsidR="008369C8" w:rsidRPr="008369C8" w:rsidRDefault="008369C8" w:rsidP="008369C8">
            <w:pPr>
              <w:rPr>
                <w:rFonts w:ascii="Calibri" w:eastAsia="Times New Roman" w:hAnsi="Calibri" w:cs="Arial"/>
                <w:sz w:val="22"/>
                <w:szCs w:val="22"/>
                <w:lang w:eastAsia="fr-FR"/>
              </w:rPr>
            </w:pPr>
            <w:r w:rsidRPr="008369C8">
              <w:rPr>
                <w:rFonts w:ascii="Trebuchet MS" w:eastAsia="Times New Roman" w:hAnsi="Trebuchet MS" w:cs="Trebuchet MS"/>
                <w:b/>
                <w:bCs/>
                <w:color w:val="000000"/>
                <w:sz w:val="22"/>
                <w:szCs w:val="22"/>
                <w:lang w:eastAsia="fr-FR"/>
              </w:rPr>
              <w:t>Moyen d'étalonnage (Equipement, étalon)</w:t>
            </w:r>
          </w:p>
        </w:tc>
        <w:tc>
          <w:tcPr>
            <w:tcW w:w="1797" w:type="dxa"/>
            <w:gridSpan w:val="2"/>
            <w:tcBorders>
              <w:bottom w:val="single" w:sz="4" w:space="0" w:color="auto"/>
            </w:tcBorders>
          </w:tcPr>
          <w:p w14:paraId="78D39CA2" w14:textId="77777777" w:rsidR="008369C8" w:rsidRPr="008369C8" w:rsidRDefault="008369C8" w:rsidP="008369C8">
            <w:pPr>
              <w:ind w:left="94" w:right="14" w:hanging="33"/>
              <w:rPr>
                <w:rFonts w:ascii="Trebuchet MS" w:eastAsia="Times New Roman" w:hAnsi="Trebuchet MS" w:cs="Trebuchet MS"/>
                <w:b/>
                <w:bCs/>
                <w:color w:val="000000"/>
                <w:sz w:val="22"/>
                <w:szCs w:val="22"/>
                <w:lang w:eastAsia="fr-FR"/>
              </w:rPr>
            </w:pPr>
            <w:r w:rsidRPr="008369C8">
              <w:rPr>
                <w:rFonts w:ascii="Trebuchet MS" w:eastAsia="Times New Roman" w:hAnsi="Trebuchet MS" w:cs="Trebuchet MS"/>
                <w:b/>
                <w:bCs/>
                <w:color w:val="000000"/>
                <w:sz w:val="22"/>
                <w:szCs w:val="22"/>
                <w:lang w:eastAsia="fr-FR"/>
              </w:rPr>
              <w:t xml:space="preserve">Prestation en Laboratoire </w:t>
            </w:r>
          </w:p>
          <w:p w14:paraId="692CEFE8" w14:textId="77777777" w:rsidR="008369C8" w:rsidRPr="008369C8" w:rsidRDefault="008369C8" w:rsidP="008369C8">
            <w:pPr>
              <w:jc w:val="center"/>
              <w:rPr>
                <w:rFonts w:ascii="Calibri" w:eastAsia="Times New Roman" w:hAnsi="Calibri" w:cs="Arial"/>
                <w:sz w:val="22"/>
                <w:szCs w:val="22"/>
                <w:lang w:eastAsia="fr-FR"/>
              </w:rPr>
            </w:pPr>
            <w:r w:rsidRPr="008369C8">
              <w:rPr>
                <w:rFonts w:ascii="Trebuchet MS" w:eastAsia="Times New Roman" w:hAnsi="Trebuchet MS" w:cs="Trebuchet MS"/>
                <w:b/>
                <w:bCs/>
                <w:color w:val="000000"/>
                <w:sz w:val="22"/>
                <w:szCs w:val="22"/>
                <w:lang w:eastAsia="fr-FR"/>
              </w:rPr>
              <w:t>(L) et ou sur Site(S)</w:t>
            </w:r>
          </w:p>
        </w:tc>
      </w:tr>
      <w:tr w:rsidR="005A0D2E" w:rsidRPr="008369C8" w14:paraId="75879518" w14:textId="77777777" w:rsidTr="00F8260C">
        <w:trPr>
          <w:trHeight w:val="376"/>
        </w:trPr>
        <w:tc>
          <w:tcPr>
            <w:tcW w:w="1475" w:type="dxa"/>
            <w:vMerge w:val="restart"/>
          </w:tcPr>
          <w:p w14:paraId="1F783955" w14:textId="77777777" w:rsidR="008369C8" w:rsidRPr="008369C8" w:rsidRDefault="008369C8" w:rsidP="008369C8">
            <w:pPr>
              <w:rPr>
                <w:rFonts w:ascii="Calibri" w:eastAsia="Times New Roman" w:hAnsi="Calibri" w:cs="Arial"/>
                <w:b/>
                <w:lang w:eastAsia="fr-FR"/>
              </w:rPr>
            </w:pPr>
          </w:p>
          <w:p w14:paraId="623C2C3F" w14:textId="77777777" w:rsidR="008369C8" w:rsidRPr="008369C8" w:rsidRDefault="008369C8" w:rsidP="008369C8">
            <w:pPr>
              <w:rPr>
                <w:rFonts w:ascii="Calibri" w:eastAsia="Times New Roman" w:hAnsi="Calibri" w:cs="Arial"/>
                <w:b/>
                <w:lang w:eastAsia="fr-FR"/>
              </w:rPr>
            </w:pPr>
          </w:p>
          <w:p w14:paraId="397A59D5" w14:textId="77777777" w:rsidR="008369C8" w:rsidRPr="008369C8" w:rsidRDefault="008369C8" w:rsidP="008369C8">
            <w:pPr>
              <w:rPr>
                <w:rFonts w:ascii="Calibri" w:eastAsia="Times New Roman" w:hAnsi="Calibri" w:cs="Arial"/>
                <w:b/>
                <w:lang w:eastAsia="fr-FR"/>
              </w:rPr>
            </w:pPr>
          </w:p>
          <w:p w14:paraId="25D51E44" w14:textId="77777777" w:rsidR="008369C8" w:rsidRPr="008369C8" w:rsidRDefault="008369C8" w:rsidP="008369C8">
            <w:pPr>
              <w:rPr>
                <w:rFonts w:ascii="Calibri" w:eastAsia="Times New Roman" w:hAnsi="Calibri" w:cs="Arial"/>
                <w:b/>
                <w:lang w:eastAsia="fr-FR"/>
              </w:rPr>
            </w:pPr>
          </w:p>
          <w:p w14:paraId="7BF6E107" w14:textId="77777777" w:rsidR="008369C8" w:rsidRPr="008369C8" w:rsidRDefault="008369C8" w:rsidP="008369C8">
            <w:pPr>
              <w:rPr>
                <w:rFonts w:ascii="Calibri" w:eastAsia="Times New Roman" w:hAnsi="Calibri" w:cs="Arial"/>
                <w:b/>
                <w:lang w:eastAsia="fr-FR"/>
              </w:rPr>
            </w:pPr>
          </w:p>
          <w:p w14:paraId="4923D0F0" w14:textId="77777777" w:rsidR="008369C8" w:rsidRPr="008369C8" w:rsidRDefault="008369C8" w:rsidP="008369C8">
            <w:pPr>
              <w:rPr>
                <w:rFonts w:ascii="Calibri" w:eastAsia="Times New Roman" w:hAnsi="Calibri" w:cs="Arial"/>
                <w:b/>
                <w:lang w:eastAsia="fr-FR"/>
              </w:rPr>
            </w:pPr>
          </w:p>
          <w:p w14:paraId="7E1369B7" w14:textId="77777777" w:rsidR="008369C8" w:rsidRPr="008369C8" w:rsidRDefault="008369C8" w:rsidP="008369C8">
            <w:pPr>
              <w:rPr>
                <w:rFonts w:ascii="Calibri" w:eastAsia="Times New Roman" w:hAnsi="Calibri" w:cs="Arial"/>
                <w:b/>
                <w:lang w:eastAsia="fr-FR"/>
              </w:rPr>
            </w:pPr>
            <w:r w:rsidRPr="008369C8">
              <w:rPr>
                <w:rFonts w:ascii="Calibri" w:eastAsia="Times New Roman" w:hAnsi="Calibri" w:cs="Arial"/>
                <w:b/>
                <w:lang w:eastAsia="fr-FR"/>
              </w:rPr>
              <w:t>Masses Poids</w:t>
            </w:r>
          </w:p>
          <w:p w14:paraId="49CB8C36" w14:textId="77777777" w:rsidR="008369C8" w:rsidRPr="008369C8" w:rsidRDefault="008369C8" w:rsidP="008369C8">
            <w:pPr>
              <w:rPr>
                <w:rFonts w:ascii="Calibri" w:eastAsia="Times New Roman" w:hAnsi="Calibri" w:cs="Arial"/>
                <w:b/>
                <w:bCs/>
                <w:lang w:eastAsia="fr-FR"/>
              </w:rPr>
            </w:pPr>
            <w:r w:rsidRPr="008369C8">
              <w:rPr>
                <w:rFonts w:ascii="Calibri" w:eastAsia="Times New Roman" w:hAnsi="Calibri" w:cs="Arial"/>
                <w:b/>
                <w:bCs/>
                <w:lang w:eastAsia="fr-FR"/>
              </w:rPr>
              <w:t>(</w:t>
            </w:r>
            <w:r w:rsidRPr="008369C8">
              <w:rPr>
                <w:rFonts w:ascii="Calibri" w:eastAsia="Times New Roman" w:hAnsi="Calibri" w:cs="Arial"/>
                <w:b/>
                <w:bCs/>
                <w:sz w:val="22"/>
                <w:szCs w:val="22"/>
                <w:lang w:eastAsia="fr-FR"/>
              </w:rPr>
              <w:t>M1, M2 et M3)</w:t>
            </w:r>
          </w:p>
        </w:tc>
        <w:tc>
          <w:tcPr>
            <w:tcW w:w="1799" w:type="dxa"/>
            <w:vMerge w:val="restart"/>
          </w:tcPr>
          <w:p w14:paraId="20CEE1D7" w14:textId="77777777" w:rsidR="008369C8" w:rsidRPr="008369C8" w:rsidRDefault="008369C8" w:rsidP="008369C8">
            <w:pPr>
              <w:rPr>
                <w:rFonts w:ascii="Calibri" w:eastAsia="Times New Roman" w:hAnsi="Calibri" w:cs="Arial"/>
                <w:b/>
                <w:lang w:eastAsia="fr-FR"/>
              </w:rPr>
            </w:pPr>
          </w:p>
          <w:p w14:paraId="3BBAB000" w14:textId="77777777" w:rsidR="008369C8" w:rsidRPr="008369C8" w:rsidRDefault="008369C8" w:rsidP="008369C8">
            <w:pPr>
              <w:rPr>
                <w:rFonts w:ascii="Calibri" w:eastAsia="Times New Roman" w:hAnsi="Calibri" w:cs="Arial"/>
                <w:b/>
                <w:lang w:eastAsia="fr-FR"/>
              </w:rPr>
            </w:pPr>
          </w:p>
          <w:p w14:paraId="03FEC100" w14:textId="77777777" w:rsidR="008369C8" w:rsidRPr="008369C8" w:rsidRDefault="008369C8" w:rsidP="008369C8">
            <w:pPr>
              <w:rPr>
                <w:rFonts w:ascii="Calibri" w:eastAsia="Times New Roman" w:hAnsi="Calibri" w:cs="Arial"/>
                <w:b/>
                <w:lang w:eastAsia="fr-FR"/>
              </w:rPr>
            </w:pPr>
          </w:p>
          <w:p w14:paraId="5F3EDE09" w14:textId="77777777" w:rsidR="008369C8" w:rsidRPr="008369C8" w:rsidRDefault="008369C8" w:rsidP="008369C8">
            <w:pPr>
              <w:rPr>
                <w:rFonts w:ascii="Calibri" w:eastAsia="Times New Roman" w:hAnsi="Calibri" w:cs="Arial"/>
                <w:b/>
                <w:lang w:eastAsia="fr-FR"/>
              </w:rPr>
            </w:pPr>
          </w:p>
          <w:p w14:paraId="09D8F296" w14:textId="77777777" w:rsidR="008369C8" w:rsidRPr="008369C8" w:rsidRDefault="008369C8" w:rsidP="008369C8">
            <w:pPr>
              <w:rPr>
                <w:rFonts w:ascii="Calibri" w:eastAsia="Times New Roman" w:hAnsi="Calibri" w:cs="Arial"/>
                <w:b/>
                <w:lang w:eastAsia="fr-FR"/>
              </w:rPr>
            </w:pPr>
          </w:p>
          <w:p w14:paraId="62DF2CDF" w14:textId="77777777" w:rsidR="008369C8" w:rsidRPr="008369C8" w:rsidRDefault="008369C8" w:rsidP="008369C8">
            <w:pPr>
              <w:rPr>
                <w:rFonts w:ascii="Calibri" w:eastAsia="Times New Roman" w:hAnsi="Calibri" w:cs="Arial"/>
                <w:b/>
                <w:lang w:eastAsia="fr-FR"/>
              </w:rPr>
            </w:pPr>
          </w:p>
          <w:p w14:paraId="26C952AF" w14:textId="77777777" w:rsidR="008369C8" w:rsidRPr="008369C8" w:rsidRDefault="008369C8" w:rsidP="008369C8">
            <w:pPr>
              <w:rPr>
                <w:rFonts w:ascii="Calibri" w:eastAsia="Times New Roman" w:hAnsi="Calibri" w:cs="Arial"/>
                <w:lang w:eastAsia="fr-FR"/>
              </w:rPr>
            </w:pPr>
            <w:r w:rsidRPr="008369C8">
              <w:rPr>
                <w:rFonts w:ascii="Calibri" w:eastAsia="Times New Roman" w:hAnsi="Calibri" w:cs="Arial"/>
                <w:b/>
                <w:lang w:eastAsia="fr-FR"/>
              </w:rPr>
              <w:t>Masse conventionnelle</w:t>
            </w:r>
          </w:p>
        </w:tc>
        <w:tc>
          <w:tcPr>
            <w:tcW w:w="0" w:type="auto"/>
            <w:tcBorders>
              <w:top w:val="double" w:sz="4" w:space="0" w:color="auto"/>
              <w:bottom w:val="single" w:sz="4" w:space="0" w:color="auto"/>
            </w:tcBorders>
            <w:shd w:val="clear" w:color="auto" w:fill="FBD4B4"/>
          </w:tcPr>
          <w:p w14:paraId="1475DE17" w14:textId="77777777" w:rsidR="008369C8" w:rsidRPr="008369C8" w:rsidRDefault="008369C8" w:rsidP="008369C8">
            <w:pPr>
              <w:jc w:val="center"/>
              <w:rPr>
                <w:rFonts w:ascii="Calibri" w:eastAsia="Times New Roman" w:hAnsi="Calibri" w:cs="Arial"/>
                <w:b/>
                <w:sz w:val="20"/>
                <w:szCs w:val="20"/>
                <w:lang w:eastAsia="fr-FR"/>
              </w:rPr>
            </w:pPr>
            <w:r w:rsidRPr="008369C8">
              <w:rPr>
                <w:rFonts w:ascii="Calibri" w:eastAsia="Times New Roman" w:hAnsi="Calibri" w:cs="Arial"/>
                <w:b/>
                <w:sz w:val="20"/>
                <w:szCs w:val="20"/>
                <w:lang w:eastAsia="fr-FR"/>
              </w:rPr>
              <w:t>1 g</w:t>
            </w:r>
          </w:p>
        </w:tc>
        <w:tc>
          <w:tcPr>
            <w:tcW w:w="0" w:type="auto"/>
            <w:tcBorders>
              <w:top w:val="double" w:sz="4" w:space="0" w:color="auto"/>
              <w:bottom w:val="single" w:sz="4" w:space="0" w:color="auto"/>
            </w:tcBorders>
            <w:shd w:val="clear" w:color="auto" w:fill="FBD4B4"/>
          </w:tcPr>
          <w:p w14:paraId="08D5DC05" w14:textId="77777777" w:rsidR="008369C8" w:rsidRPr="008369C8" w:rsidRDefault="008369C8" w:rsidP="008369C8">
            <w:pPr>
              <w:jc w:val="center"/>
              <w:rPr>
                <w:rFonts w:ascii="Calibri" w:eastAsia="Times New Roman" w:hAnsi="Calibri" w:cs="Arial"/>
                <w:b/>
                <w:sz w:val="20"/>
                <w:szCs w:val="20"/>
                <w:lang w:eastAsia="fr-FR"/>
              </w:rPr>
            </w:pPr>
            <w:r w:rsidRPr="008369C8">
              <w:rPr>
                <w:rFonts w:ascii="Calibri" w:eastAsia="Times New Roman" w:hAnsi="Calibri" w:cs="Arial"/>
                <w:b/>
                <w:sz w:val="20"/>
                <w:szCs w:val="20"/>
                <w:lang w:eastAsia="fr-FR"/>
              </w:rPr>
              <w:t>0,333 mg</w:t>
            </w:r>
          </w:p>
        </w:tc>
        <w:tc>
          <w:tcPr>
            <w:tcW w:w="0" w:type="auto"/>
            <w:vMerge w:val="restart"/>
          </w:tcPr>
          <w:p w14:paraId="0F66601F" w14:textId="77777777" w:rsidR="008369C8" w:rsidRPr="008369C8" w:rsidRDefault="008369C8" w:rsidP="008369C8">
            <w:pPr>
              <w:rPr>
                <w:rFonts w:ascii="Calibri" w:eastAsia="Times New Roman" w:hAnsi="Calibri" w:cs="Arial"/>
                <w:b/>
                <w:lang w:eastAsia="fr-FR"/>
              </w:rPr>
            </w:pPr>
          </w:p>
          <w:p w14:paraId="6582307E" w14:textId="77777777" w:rsidR="008369C8" w:rsidRPr="008369C8" w:rsidRDefault="008369C8" w:rsidP="008369C8">
            <w:pPr>
              <w:rPr>
                <w:rFonts w:ascii="Calibri" w:eastAsia="Times New Roman" w:hAnsi="Calibri" w:cs="Arial"/>
                <w:b/>
                <w:lang w:eastAsia="fr-FR"/>
              </w:rPr>
            </w:pPr>
          </w:p>
          <w:p w14:paraId="4E8B4A8F" w14:textId="77777777" w:rsidR="008369C8" w:rsidRPr="008369C8" w:rsidRDefault="008369C8" w:rsidP="008369C8">
            <w:pPr>
              <w:rPr>
                <w:rFonts w:ascii="Calibri" w:eastAsia="Times New Roman" w:hAnsi="Calibri" w:cs="Arial"/>
                <w:b/>
                <w:lang w:eastAsia="fr-FR"/>
              </w:rPr>
            </w:pPr>
            <w:r w:rsidRPr="008369C8">
              <w:rPr>
                <w:rFonts w:ascii="Calibri" w:eastAsia="Times New Roman" w:hAnsi="Calibri" w:cs="Arial"/>
                <w:b/>
                <w:lang w:eastAsia="fr-FR"/>
              </w:rPr>
              <w:t xml:space="preserve">Procédure interne : PT/100/01 (Révision 02) </w:t>
            </w:r>
          </w:p>
          <w:p w14:paraId="50B8224B" w14:textId="77777777" w:rsidR="008369C8" w:rsidRPr="008369C8" w:rsidRDefault="008369C8" w:rsidP="008369C8">
            <w:pPr>
              <w:rPr>
                <w:rFonts w:ascii="Calibri" w:eastAsia="Times New Roman" w:hAnsi="Calibri" w:cs="Arial"/>
                <w:b/>
                <w:lang w:eastAsia="fr-FR"/>
              </w:rPr>
            </w:pPr>
          </w:p>
          <w:p w14:paraId="430888FD" w14:textId="77777777" w:rsidR="008369C8" w:rsidRPr="008369C8" w:rsidRDefault="008369C8" w:rsidP="008369C8">
            <w:pPr>
              <w:rPr>
                <w:rFonts w:ascii="Calibri" w:eastAsia="Times New Roman" w:hAnsi="Calibri" w:cs="Arial"/>
                <w:b/>
                <w:lang w:eastAsia="fr-FR"/>
              </w:rPr>
            </w:pPr>
            <w:r w:rsidRPr="008369C8">
              <w:rPr>
                <w:rFonts w:ascii="Calibri" w:eastAsia="Times New Roman" w:hAnsi="Calibri" w:cs="Arial"/>
                <w:b/>
                <w:lang w:eastAsia="fr-FR"/>
              </w:rPr>
              <w:t xml:space="preserve">Méthode Double pesée </w:t>
            </w:r>
          </w:p>
          <w:p w14:paraId="397C2169" w14:textId="77777777" w:rsidR="008369C8" w:rsidRPr="008369C8" w:rsidRDefault="008369C8" w:rsidP="008369C8">
            <w:pPr>
              <w:rPr>
                <w:rFonts w:ascii="Calibri" w:eastAsia="Times New Roman" w:hAnsi="Calibri" w:cs="Arial"/>
                <w:b/>
                <w:lang w:eastAsia="fr-FR"/>
              </w:rPr>
            </w:pPr>
            <w:r w:rsidRPr="008369C8">
              <w:rPr>
                <w:rFonts w:ascii="Calibri" w:eastAsia="Times New Roman" w:hAnsi="Calibri" w:cs="Arial"/>
                <w:b/>
                <w:lang w:eastAsia="fr-FR"/>
              </w:rPr>
              <w:t>De BORDA</w:t>
            </w:r>
          </w:p>
          <w:p w14:paraId="6A1A8844" w14:textId="77777777" w:rsidR="008369C8" w:rsidRPr="008369C8" w:rsidRDefault="008369C8" w:rsidP="008369C8">
            <w:pPr>
              <w:rPr>
                <w:rFonts w:ascii="Calibri" w:eastAsia="Times New Roman" w:hAnsi="Calibri" w:cs="Arial"/>
                <w:b/>
                <w:lang w:eastAsia="fr-FR"/>
              </w:rPr>
            </w:pPr>
            <w:r w:rsidRPr="008369C8">
              <w:rPr>
                <w:rFonts w:ascii="Calibri" w:eastAsia="Times New Roman" w:hAnsi="Calibri" w:cs="Arial"/>
                <w:b/>
                <w:lang w:eastAsia="fr-FR"/>
              </w:rPr>
              <w:t xml:space="preserve">EMME </w:t>
            </w:r>
          </w:p>
          <w:p w14:paraId="16EA91B7" w14:textId="77777777" w:rsidR="008369C8" w:rsidRPr="008369C8" w:rsidRDefault="008369C8" w:rsidP="008369C8">
            <w:pPr>
              <w:rPr>
                <w:rFonts w:ascii="Calibri" w:eastAsia="Times New Roman" w:hAnsi="Calibri" w:cs="Arial"/>
                <w:b/>
                <w:lang w:eastAsia="fr-FR"/>
              </w:rPr>
            </w:pPr>
          </w:p>
          <w:p w14:paraId="3FE4DA5E" w14:textId="77777777" w:rsidR="008369C8" w:rsidRPr="008369C8" w:rsidRDefault="008369C8" w:rsidP="008369C8">
            <w:pPr>
              <w:rPr>
                <w:rFonts w:ascii="Calibri" w:eastAsia="Times New Roman" w:hAnsi="Calibri" w:cs="Arial"/>
                <w:b/>
                <w:lang w:eastAsia="fr-FR"/>
              </w:rPr>
            </w:pPr>
            <w:r w:rsidRPr="008369C8">
              <w:rPr>
                <w:rFonts w:ascii="Calibri" w:eastAsia="Times New Roman" w:hAnsi="Calibri" w:cs="Arial"/>
                <w:b/>
                <w:lang w:eastAsia="fr-FR"/>
              </w:rPr>
              <w:t>R111 2004</w:t>
            </w:r>
          </w:p>
          <w:p w14:paraId="499A2D87" w14:textId="77777777" w:rsidR="008369C8" w:rsidRPr="008369C8" w:rsidRDefault="008369C8" w:rsidP="008369C8">
            <w:pPr>
              <w:rPr>
                <w:rFonts w:ascii="Calibri" w:eastAsia="Times New Roman" w:hAnsi="Calibri" w:cs="Arial"/>
                <w:b/>
                <w:lang w:eastAsia="fr-FR"/>
              </w:rPr>
            </w:pPr>
          </w:p>
          <w:p w14:paraId="3AD164AB" w14:textId="77777777" w:rsidR="008369C8" w:rsidRPr="008369C8" w:rsidRDefault="008369C8" w:rsidP="008369C8">
            <w:pPr>
              <w:rPr>
                <w:rFonts w:ascii="Calibri" w:eastAsia="Times New Roman" w:hAnsi="Calibri" w:cs="Arial"/>
                <w:b/>
                <w:lang w:eastAsia="fr-FR"/>
              </w:rPr>
            </w:pPr>
          </w:p>
          <w:p w14:paraId="0E0FB8AF" w14:textId="77777777" w:rsidR="008369C8" w:rsidRPr="008369C8" w:rsidRDefault="008369C8" w:rsidP="008369C8">
            <w:pPr>
              <w:rPr>
                <w:rFonts w:ascii="Calibri" w:eastAsia="Times New Roman" w:hAnsi="Calibri" w:cs="Arial"/>
                <w:lang w:eastAsia="fr-FR"/>
              </w:rPr>
            </w:pPr>
          </w:p>
        </w:tc>
        <w:tc>
          <w:tcPr>
            <w:tcW w:w="0" w:type="auto"/>
            <w:vMerge w:val="restart"/>
          </w:tcPr>
          <w:p w14:paraId="0C2CCCC5" w14:textId="77777777" w:rsidR="008369C8" w:rsidRPr="008369C8" w:rsidRDefault="008369C8" w:rsidP="008369C8">
            <w:pPr>
              <w:numPr>
                <w:ilvl w:val="0"/>
                <w:numId w:val="6"/>
              </w:numPr>
              <w:spacing w:after="200" w:line="276" w:lineRule="auto"/>
              <w:contextualSpacing/>
              <w:jc w:val="center"/>
              <w:rPr>
                <w:rFonts w:ascii="Calibri" w:eastAsia="Times New Roman" w:hAnsi="Calibri" w:cs="Arial"/>
                <w:b/>
                <w:sz w:val="20"/>
                <w:szCs w:val="20"/>
                <w:lang w:eastAsia="fr-FR"/>
              </w:rPr>
            </w:pPr>
            <w:r w:rsidRPr="008369C8">
              <w:rPr>
                <w:rFonts w:ascii="Calibri" w:eastAsia="Times New Roman" w:hAnsi="Calibri" w:cs="Arial"/>
                <w:b/>
                <w:sz w:val="20"/>
                <w:szCs w:val="20"/>
                <w:lang w:eastAsia="fr-FR"/>
              </w:rPr>
              <w:t>Masses Etalons de classe F1</w:t>
            </w:r>
          </w:p>
          <w:p w14:paraId="2DB86813" w14:textId="77777777" w:rsidR="008369C8" w:rsidRPr="008369C8" w:rsidRDefault="008369C8" w:rsidP="008369C8">
            <w:pPr>
              <w:spacing w:after="200" w:line="276" w:lineRule="auto"/>
              <w:contextualSpacing/>
              <w:rPr>
                <w:rFonts w:ascii="Calibri" w:eastAsia="Times New Roman" w:hAnsi="Calibri" w:cs="Arial"/>
                <w:b/>
                <w:sz w:val="20"/>
                <w:szCs w:val="20"/>
                <w:lang w:eastAsia="fr-FR"/>
              </w:rPr>
            </w:pPr>
          </w:p>
          <w:p w14:paraId="167D77D2" w14:textId="77777777" w:rsidR="008369C8" w:rsidRPr="008369C8" w:rsidRDefault="008369C8" w:rsidP="008369C8">
            <w:pPr>
              <w:spacing w:after="200" w:line="276" w:lineRule="auto"/>
              <w:contextualSpacing/>
              <w:rPr>
                <w:rFonts w:ascii="Calibri" w:eastAsia="Times New Roman" w:hAnsi="Calibri" w:cs="Arial"/>
                <w:b/>
                <w:sz w:val="20"/>
                <w:szCs w:val="20"/>
                <w:lang w:eastAsia="fr-FR"/>
              </w:rPr>
            </w:pPr>
          </w:p>
          <w:p w14:paraId="666A81BD" w14:textId="77777777" w:rsidR="008369C8" w:rsidRPr="008369C8" w:rsidRDefault="008369C8" w:rsidP="008369C8">
            <w:pPr>
              <w:numPr>
                <w:ilvl w:val="0"/>
                <w:numId w:val="6"/>
              </w:numPr>
              <w:contextualSpacing/>
              <w:rPr>
                <w:rFonts w:ascii="Calibri" w:eastAsia="Times New Roman" w:hAnsi="Calibri" w:cs="Arial"/>
                <w:b/>
                <w:bCs/>
                <w:sz w:val="22"/>
                <w:szCs w:val="22"/>
                <w:lang w:eastAsia="fr-FR"/>
              </w:rPr>
            </w:pPr>
            <w:r w:rsidRPr="008369C8">
              <w:rPr>
                <w:rFonts w:ascii="Calibri" w:eastAsia="Times New Roman" w:hAnsi="Calibri" w:cs="Arial"/>
                <w:b/>
                <w:bCs/>
                <w:sz w:val="22"/>
                <w:szCs w:val="22"/>
                <w:lang w:eastAsia="fr-FR"/>
              </w:rPr>
              <w:t>Comparateur CM-03/100 de portée de de 26.1 Kg et de résolution de 1 mg</w:t>
            </w:r>
          </w:p>
        </w:tc>
        <w:tc>
          <w:tcPr>
            <w:tcW w:w="0" w:type="auto"/>
            <w:vMerge w:val="restart"/>
            <w:tcBorders>
              <w:right w:val="single" w:sz="4" w:space="0" w:color="auto"/>
            </w:tcBorders>
          </w:tcPr>
          <w:p w14:paraId="1F001052" w14:textId="77777777" w:rsidR="008369C8" w:rsidRPr="008369C8" w:rsidRDefault="008369C8" w:rsidP="008369C8">
            <w:pPr>
              <w:rPr>
                <w:rFonts w:ascii="Calibri" w:eastAsia="Times New Roman" w:hAnsi="Calibri" w:cs="Arial"/>
                <w:b/>
                <w:sz w:val="28"/>
                <w:szCs w:val="28"/>
                <w:lang w:eastAsia="fr-FR"/>
              </w:rPr>
            </w:pPr>
          </w:p>
          <w:p w14:paraId="607ED967" w14:textId="77777777" w:rsidR="008369C8" w:rsidRPr="008369C8" w:rsidRDefault="008369C8" w:rsidP="008369C8">
            <w:pPr>
              <w:rPr>
                <w:rFonts w:ascii="Calibri" w:eastAsia="Times New Roman" w:hAnsi="Calibri" w:cs="Arial"/>
                <w:b/>
                <w:sz w:val="28"/>
                <w:szCs w:val="28"/>
                <w:lang w:eastAsia="fr-FR"/>
              </w:rPr>
            </w:pPr>
          </w:p>
          <w:p w14:paraId="7D67266C" w14:textId="77777777" w:rsidR="008369C8" w:rsidRPr="008369C8" w:rsidRDefault="008369C8" w:rsidP="008369C8">
            <w:pPr>
              <w:rPr>
                <w:rFonts w:ascii="Calibri" w:eastAsia="Times New Roman" w:hAnsi="Calibri" w:cs="Arial"/>
                <w:b/>
                <w:sz w:val="28"/>
                <w:szCs w:val="28"/>
                <w:lang w:eastAsia="fr-FR"/>
              </w:rPr>
            </w:pPr>
          </w:p>
          <w:p w14:paraId="7939ED8C" w14:textId="77777777" w:rsidR="008369C8" w:rsidRPr="008369C8" w:rsidRDefault="008369C8" w:rsidP="008369C8">
            <w:pPr>
              <w:rPr>
                <w:rFonts w:ascii="Calibri" w:eastAsia="Times New Roman" w:hAnsi="Calibri" w:cs="Arial"/>
                <w:b/>
                <w:sz w:val="28"/>
                <w:szCs w:val="28"/>
                <w:lang w:eastAsia="fr-FR"/>
              </w:rPr>
            </w:pPr>
          </w:p>
          <w:p w14:paraId="3E5B1EDA" w14:textId="77777777" w:rsidR="008369C8" w:rsidRPr="008369C8" w:rsidRDefault="008369C8" w:rsidP="008369C8">
            <w:pPr>
              <w:rPr>
                <w:rFonts w:ascii="Calibri" w:eastAsia="Times New Roman" w:hAnsi="Calibri" w:cs="Arial"/>
                <w:b/>
                <w:sz w:val="28"/>
                <w:szCs w:val="28"/>
                <w:lang w:eastAsia="fr-FR"/>
              </w:rPr>
            </w:pPr>
          </w:p>
          <w:p w14:paraId="48BB68F0" w14:textId="77777777" w:rsidR="008369C8" w:rsidRPr="008369C8" w:rsidRDefault="008369C8" w:rsidP="008369C8">
            <w:pPr>
              <w:rPr>
                <w:rFonts w:ascii="Calibri" w:eastAsia="Times New Roman" w:hAnsi="Calibri" w:cs="Arial"/>
                <w:b/>
                <w:sz w:val="28"/>
                <w:szCs w:val="28"/>
                <w:lang w:eastAsia="fr-FR"/>
              </w:rPr>
            </w:pPr>
          </w:p>
          <w:p w14:paraId="58B58D90" w14:textId="77777777" w:rsidR="008369C8" w:rsidRPr="008369C8" w:rsidRDefault="008369C8" w:rsidP="008369C8">
            <w:pPr>
              <w:jc w:val="center"/>
              <w:rPr>
                <w:rFonts w:ascii="Calibri" w:eastAsia="Times New Roman" w:hAnsi="Calibri" w:cs="Arial"/>
                <w:sz w:val="22"/>
                <w:szCs w:val="22"/>
                <w:lang w:eastAsia="fr-FR"/>
              </w:rPr>
            </w:pPr>
            <w:r w:rsidRPr="008369C8">
              <w:rPr>
                <w:rFonts w:ascii="Calibri" w:eastAsia="Times New Roman" w:hAnsi="Calibri" w:cs="Arial"/>
                <w:b/>
                <w:sz w:val="28"/>
                <w:szCs w:val="28"/>
                <w:lang w:eastAsia="fr-FR"/>
              </w:rPr>
              <w:t>X</w:t>
            </w:r>
          </w:p>
        </w:tc>
        <w:tc>
          <w:tcPr>
            <w:tcW w:w="1193" w:type="dxa"/>
            <w:vMerge w:val="restart"/>
            <w:tcBorders>
              <w:left w:val="single" w:sz="4" w:space="0" w:color="auto"/>
            </w:tcBorders>
          </w:tcPr>
          <w:p w14:paraId="4804A700" w14:textId="77777777" w:rsidR="008369C8" w:rsidRPr="008369C8" w:rsidRDefault="008369C8" w:rsidP="008369C8">
            <w:pPr>
              <w:rPr>
                <w:rFonts w:ascii="Calibri" w:eastAsia="Times New Roman" w:hAnsi="Calibri" w:cs="Arial"/>
                <w:sz w:val="22"/>
                <w:szCs w:val="22"/>
                <w:lang w:eastAsia="fr-FR"/>
              </w:rPr>
            </w:pPr>
          </w:p>
        </w:tc>
      </w:tr>
      <w:tr w:rsidR="005A0D2E" w:rsidRPr="008369C8" w14:paraId="3181DCCE" w14:textId="77777777" w:rsidTr="00F8260C">
        <w:trPr>
          <w:trHeight w:val="161"/>
        </w:trPr>
        <w:tc>
          <w:tcPr>
            <w:tcW w:w="1475" w:type="dxa"/>
            <w:vMerge/>
          </w:tcPr>
          <w:p w14:paraId="6D6FC1B6" w14:textId="77777777" w:rsidR="008369C8" w:rsidRPr="008369C8" w:rsidRDefault="008369C8" w:rsidP="008369C8">
            <w:pPr>
              <w:rPr>
                <w:rFonts w:ascii="Calibri" w:eastAsia="Times New Roman" w:hAnsi="Calibri" w:cs="Arial"/>
                <w:lang w:eastAsia="fr-FR"/>
              </w:rPr>
            </w:pPr>
          </w:p>
        </w:tc>
        <w:tc>
          <w:tcPr>
            <w:tcW w:w="1799" w:type="dxa"/>
            <w:vMerge/>
          </w:tcPr>
          <w:p w14:paraId="73675707" w14:textId="77777777" w:rsidR="008369C8" w:rsidRPr="008369C8" w:rsidRDefault="008369C8" w:rsidP="008369C8">
            <w:pPr>
              <w:rPr>
                <w:rFonts w:ascii="Calibri" w:eastAsia="Times New Roman" w:hAnsi="Calibri" w:cs="Arial"/>
                <w:lang w:eastAsia="fr-FR"/>
              </w:rPr>
            </w:pPr>
          </w:p>
        </w:tc>
        <w:tc>
          <w:tcPr>
            <w:tcW w:w="0" w:type="auto"/>
            <w:tcBorders>
              <w:top w:val="single" w:sz="4" w:space="0" w:color="auto"/>
              <w:bottom w:val="single" w:sz="4" w:space="0" w:color="auto"/>
            </w:tcBorders>
            <w:shd w:val="clear" w:color="auto" w:fill="FBD4B4"/>
          </w:tcPr>
          <w:p w14:paraId="5E82A7BE" w14:textId="77777777" w:rsidR="008369C8" w:rsidRPr="008369C8" w:rsidRDefault="008369C8" w:rsidP="008369C8">
            <w:pPr>
              <w:jc w:val="center"/>
              <w:rPr>
                <w:rFonts w:ascii="Calibri" w:eastAsia="Times New Roman" w:hAnsi="Calibri" w:cs="Arial"/>
                <w:b/>
                <w:sz w:val="20"/>
                <w:szCs w:val="20"/>
                <w:lang w:eastAsia="fr-FR"/>
              </w:rPr>
            </w:pPr>
            <w:r w:rsidRPr="008369C8">
              <w:rPr>
                <w:rFonts w:ascii="Calibri" w:eastAsia="Times New Roman" w:hAnsi="Calibri" w:cs="Arial"/>
                <w:b/>
                <w:sz w:val="20"/>
                <w:szCs w:val="20"/>
                <w:lang w:eastAsia="fr-FR"/>
              </w:rPr>
              <w:t>2 g</w:t>
            </w:r>
          </w:p>
        </w:tc>
        <w:tc>
          <w:tcPr>
            <w:tcW w:w="0" w:type="auto"/>
            <w:tcBorders>
              <w:top w:val="single" w:sz="4" w:space="0" w:color="auto"/>
              <w:bottom w:val="single" w:sz="4" w:space="0" w:color="auto"/>
            </w:tcBorders>
            <w:shd w:val="clear" w:color="auto" w:fill="FBD4B4"/>
          </w:tcPr>
          <w:p w14:paraId="556A1C22" w14:textId="77777777" w:rsidR="008369C8" w:rsidRPr="008369C8" w:rsidRDefault="008369C8" w:rsidP="008369C8">
            <w:pPr>
              <w:jc w:val="center"/>
              <w:rPr>
                <w:rFonts w:ascii="Calibri" w:eastAsia="Times New Roman" w:hAnsi="Calibri" w:cs="Arial"/>
                <w:b/>
                <w:sz w:val="20"/>
                <w:szCs w:val="20"/>
                <w:lang w:eastAsia="fr-FR"/>
              </w:rPr>
            </w:pPr>
            <w:r w:rsidRPr="008369C8">
              <w:rPr>
                <w:rFonts w:ascii="Calibri" w:eastAsia="Times New Roman" w:hAnsi="Calibri" w:cs="Arial"/>
                <w:b/>
                <w:sz w:val="20"/>
                <w:szCs w:val="20"/>
                <w:lang w:eastAsia="fr-FR"/>
              </w:rPr>
              <w:t>0,400 mg</w:t>
            </w:r>
          </w:p>
        </w:tc>
        <w:tc>
          <w:tcPr>
            <w:tcW w:w="0" w:type="auto"/>
            <w:vMerge/>
          </w:tcPr>
          <w:p w14:paraId="62C624B5" w14:textId="77777777" w:rsidR="008369C8" w:rsidRPr="008369C8" w:rsidRDefault="008369C8" w:rsidP="008369C8">
            <w:pPr>
              <w:rPr>
                <w:rFonts w:ascii="Calibri" w:eastAsia="Times New Roman" w:hAnsi="Calibri" w:cs="Arial"/>
                <w:sz w:val="22"/>
                <w:szCs w:val="22"/>
                <w:lang w:eastAsia="fr-FR"/>
              </w:rPr>
            </w:pPr>
          </w:p>
        </w:tc>
        <w:tc>
          <w:tcPr>
            <w:tcW w:w="0" w:type="auto"/>
            <w:vMerge/>
          </w:tcPr>
          <w:p w14:paraId="667B2438" w14:textId="77777777" w:rsidR="008369C8" w:rsidRPr="008369C8" w:rsidRDefault="008369C8" w:rsidP="008369C8">
            <w:pPr>
              <w:rPr>
                <w:rFonts w:ascii="Calibri" w:eastAsia="Times New Roman" w:hAnsi="Calibri" w:cs="Arial"/>
                <w:sz w:val="22"/>
                <w:szCs w:val="22"/>
                <w:lang w:eastAsia="fr-FR"/>
              </w:rPr>
            </w:pPr>
          </w:p>
        </w:tc>
        <w:tc>
          <w:tcPr>
            <w:tcW w:w="0" w:type="auto"/>
            <w:vMerge/>
            <w:tcBorders>
              <w:right w:val="single" w:sz="4" w:space="0" w:color="auto"/>
            </w:tcBorders>
          </w:tcPr>
          <w:p w14:paraId="1D296AD6" w14:textId="77777777" w:rsidR="008369C8" w:rsidRPr="008369C8" w:rsidRDefault="008369C8" w:rsidP="008369C8">
            <w:pPr>
              <w:rPr>
                <w:rFonts w:ascii="Calibri" w:eastAsia="Times New Roman" w:hAnsi="Calibri" w:cs="Arial"/>
                <w:sz w:val="22"/>
                <w:szCs w:val="22"/>
                <w:lang w:eastAsia="fr-FR"/>
              </w:rPr>
            </w:pPr>
          </w:p>
        </w:tc>
        <w:tc>
          <w:tcPr>
            <w:tcW w:w="1193" w:type="dxa"/>
            <w:vMerge/>
            <w:tcBorders>
              <w:left w:val="single" w:sz="4" w:space="0" w:color="auto"/>
            </w:tcBorders>
          </w:tcPr>
          <w:p w14:paraId="58F45C32" w14:textId="77777777" w:rsidR="008369C8" w:rsidRPr="008369C8" w:rsidRDefault="008369C8" w:rsidP="008369C8">
            <w:pPr>
              <w:rPr>
                <w:rFonts w:ascii="Calibri" w:eastAsia="Times New Roman" w:hAnsi="Calibri" w:cs="Arial"/>
                <w:sz w:val="22"/>
                <w:szCs w:val="22"/>
                <w:lang w:eastAsia="fr-FR"/>
              </w:rPr>
            </w:pPr>
          </w:p>
        </w:tc>
      </w:tr>
      <w:tr w:rsidR="005A0D2E" w:rsidRPr="008369C8" w14:paraId="6D2452BA" w14:textId="77777777" w:rsidTr="00F8260C">
        <w:trPr>
          <w:trHeight w:val="345"/>
        </w:trPr>
        <w:tc>
          <w:tcPr>
            <w:tcW w:w="1475" w:type="dxa"/>
            <w:vMerge/>
          </w:tcPr>
          <w:p w14:paraId="5E00A13A" w14:textId="77777777" w:rsidR="008369C8" w:rsidRPr="008369C8" w:rsidRDefault="008369C8" w:rsidP="008369C8">
            <w:pPr>
              <w:rPr>
                <w:rFonts w:ascii="Calibri" w:eastAsia="Times New Roman" w:hAnsi="Calibri" w:cs="Arial"/>
                <w:lang w:eastAsia="fr-FR"/>
              </w:rPr>
            </w:pPr>
          </w:p>
        </w:tc>
        <w:tc>
          <w:tcPr>
            <w:tcW w:w="1799" w:type="dxa"/>
            <w:vMerge/>
          </w:tcPr>
          <w:p w14:paraId="59361878" w14:textId="77777777" w:rsidR="008369C8" w:rsidRPr="008369C8" w:rsidRDefault="008369C8" w:rsidP="008369C8">
            <w:pPr>
              <w:rPr>
                <w:rFonts w:ascii="Calibri" w:eastAsia="Times New Roman" w:hAnsi="Calibri" w:cs="Arial"/>
                <w:lang w:eastAsia="fr-FR"/>
              </w:rPr>
            </w:pPr>
          </w:p>
        </w:tc>
        <w:tc>
          <w:tcPr>
            <w:tcW w:w="0" w:type="auto"/>
            <w:tcBorders>
              <w:top w:val="single" w:sz="4" w:space="0" w:color="auto"/>
              <w:bottom w:val="single" w:sz="4" w:space="0" w:color="auto"/>
            </w:tcBorders>
            <w:shd w:val="clear" w:color="auto" w:fill="FBD4B4"/>
          </w:tcPr>
          <w:p w14:paraId="0B558ABD" w14:textId="77777777" w:rsidR="008369C8" w:rsidRPr="008369C8" w:rsidRDefault="008369C8" w:rsidP="008369C8">
            <w:pPr>
              <w:jc w:val="center"/>
              <w:rPr>
                <w:rFonts w:ascii="Calibri" w:eastAsia="Times New Roman" w:hAnsi="Calibri" w:cs="Arial"/>
                <w:b/>
                <w:sz w:val="20"/>
                <w:szCs w:val="20"/>
                <w:lang w:eastAsia="fr-FR"/>
              </w:rPr>
            </w:pPr>
            <w:r w:rsidRPr="008369C8">
              <w:rPr>
                <w:rFonts w:ascii="Calibri" w:eastAsia="Times New Roman" w:hAnsi="Calibri" w:cs="Arial"/>
                <w:b/>
                <w:sz w:val="20"/>
                <w:szCs w:val="20"/>
                <w:lang w:eastAsia="fr-FR"/>
              </w:rPr>
              <w:t>5 g</w:t>
            </w:r>
          </w:p>
        </w:tc>
        <w:tc>
          <w:tcPr>
            <w:tcW w:w="0" w:type="auto"/>
            <w:tcBorders>
              <w:top w:val="single" w:sz="4" w:space="0" w:color="auto"/>
              <w:bottom w:val="single" w:sz="4" w:space="0" w:color="auto"/>
            </w:tcBorders>
            <w:shd w:val="clear" w:color="auto" w:fill="FBD4B4"/>
          </w:tcPr>
          <w:p w14:paraId="6BB831A6" w14:textId="77777777" w:rsidR="008369C8" w:rsidRPr="008369C8" w:rsidRDefault="008369C8" w:rsidP="008369C8">
            <w:pPr>
              <w:jc w:val="center"/>
              <w:rPr>
                <w:rFonts w:ascii="Calibri" w:eastAsia="Times New Roman" w:hAnsi="Calibri" w:cs="Arial"/>
                <w:b/>
                <w:sz w:val="20"/>
                <w:szCs w:val="20"/>
                <w:lang w:eastAsia="fr-FR"/>
              </w:rPr>
            </w:pPr>
            <w:r w:rsidRPr="008369C8">
              <w:rPr>
                <w:rFonts w:ascii="Calibri" w:eastAsia="Times New Roman" w:hAnsi="Calibri" w:cs="Arial"/>
                <w:b/>
                <w:sz w:val="20"/>
                <w:szCs w:val="20"/>
                <w:lang w:eastAsia="fr-FR"/>
              </w:rPr>
              <w:t>0,533 mg</w:t>
            </w:r>
          </w:p>
        </w:tc>
        <w:tc>
          <w:tcPr>
            <w:tcW w:w="0" w:type="auto"/>
            <w:vMerge/>
          </w:tcPr>
          <w:p w14:paraId="1455A7F7" w14:textId="77777777" w:rsidR="008369C8" w:rsidRPr="008369C8" w:rsidRDefault="008369C8" w:rsidP="008369C8">
            <w:pPr>
              <w:rPr>
                <w:rFonts w:ascii="Calibri" w:eastAsia="Times New Roman" w:hAnsi="Calibri" w:cs="Arial"/>
                <w:sz w:val="22"/>
                <w:szCs w:val="22"/>
                <w:lang w:eastAsia="fr-FR"/>
              </w:rPr>
            </w:pPr>
          </w:p>
        </w:tc>
        <w:tc>
          <w:tcPr>
            <w:tcW w:w="0" w:type="auto"/>
            <w:vMerge/>
          </w:tcPr>
          <w:p w14:paraId="35196F8B" w14:textId="77777777" w:rsidR="008369C8" w:rsidRPr="008369C8" w:rsidRDefault="008369C8" w:rsidP="008369C8">
            <w:pPr>
              <w:rPr>
                <w:rFonts w:ascii="Calibri" w:eastAsia="Times New Roman" w:hAnsi="Calibri" w:cs="Arial"/>
                <w:sz w:val="22"/>
                <w:szCs w:val="22"/>
                <w:lang w:eastAsia="fr-FR"/>
              </w:rPr>
            </w:pPr>
          </w:p>
        </w:tc>
        <w:tc>
          <w:tcPr>
            <w:tcW w:w="0" w:type="auto"/>
            <w:vMerge/>
            <w:tcBorders>
              <w:right w:val="single" w:sz="4" w:space="0" w:color="auto"/>
            </w:tcBorders>
          </w:tcPr>
          <w:p w14:paraId="2BD905E8" w14:textId="77777777" w:rsidR="008369C8" w:rsidRPr="008369C8" w:rsidRDefault="008369C8" w:rsidP="008369C8">
            <w:pPr>
              <w:rPr>
                <w:rFonts w:ascii="Calibri" w:eastAsia="Times New Roman" w:hAnsi="Calibri" w:cs="Arial"/>
                <w:sz w:val="22"/>
                <w:szCs w:val="22"/>
                <w:lang w:eastAsia="fr-FR"/>
              </w:rPr>
            </w:pPr>
          </w:p>
        </w:tc>
        <w:tc>
          <w:tcPr>
            <w:tcW w:w="1193" w:type="dxa"/>
            <w:vMerge/>
            <w:tcBorders>
              <w:left w:val="single" w:sz="4" w:space="0" w:color="auto"/>
            </w:tcBorders>
          </w:tcPr>
          <w:p w14:paraId="3FC46A07" w14:textId="77777777" w:rsidR="008369C8" w:rsidRPr="008369C8" w:rsidRDefault="008369C8" w:rsidP="008369C8">
            <w:pPr>
              <w:rPr>
                <w:rFonts w:ascii="Calibri" w:eastAsia="Times New Roman" w:hAnsi="Calibri" w:cs="Arial"/>
                <w:sz w:val="22"/>
                <w:szCs w:val="22"/>
                <w:lang w:eastAsia="fr-FR"/>
              </w:rPr>
            </w:pPr>
          </w:p>
        </w:tc>
      </w:tr>
      <w:tr w:rsidR="005A0D2E" w:rsidRPr="008369C8" w14:paraId="7E835421" w14:textId="77777777" w:rsidTr="00F8260C">
        <w:trPr>
          <w:trHeight w:val="255"/>
        </w:trPr>
        <w:tc>
          <w:tcPr>
            <w:tcW w:w="1475" w:type="dxa"/>
            <w:vMerge/>
          </w:tcPr>
          <w:p w14:paraId="25868EA7" w14:textId="77777777" w:rsidR="008369C8" w:rsidRPr="008369C8" w:rsidRDefault="008369C8" w:rsidP="008369C8">
            <w:pPr>
              <w:rPr>
                <w:rFonts w:ascii="Calibri" w:eastAsia="Times New Roman" w:hAnsi="Calibri" w:cs="Arial"/>
                <w:lang w:eastAsia="fr-FR"/>
              </w:rPr>
            </w:pPr>
          </w:p>
        </w:tc>
        <w:tc>
          <w:tcPr>
            <w:tcW w:w="1799" w:type="dxa"/>
            <w:vMerge/>
          </w:tcPr>
          <w:p w14:paraId="361B517E" w14:textId="77777777" w:rsidR="008369C8" w:rsidRPr="008369C8" w:rsidRDefault="008369C8" w:rsidP="008369C8">
            <w:pPr>
              <w:rPr>
                <w:rFonts w:ascii="Calibri" w:eastAsia="Times New Roman" w:hAnsi="Calibri" w:cs="Arial"/>
                <w:lang w:eastAsia="fr-FR"/>
              </w:rPr>
            </w:pPr>
          </w:p>
        </w:tc>
        <w:tc>
          <w:tcPr>
            <w:tcW w:w="0" w:type="auto"/>
            <w:tcBorders>
              <w:top w:val="single" w:sz="4" w:space="0" w:color="auto"/>
              <w:bottom w:val="single" w:sz="4" w:space="0" w:color="auto"/>
            </w:tcBorders>
            <w:shd w:val="clear" w:color="auto" w:fill="FBD4B4"/>
          </w:tcPr>
          <w:p w14:paraId="51122AC9" w14:textId="77777777" w:rsidR="008369C8" w:rsidRPr="008369C8" w:rsidRDefault="008369C8" w:rsidP="008369C8">
            <w:pPr>
              <w:jc w:val="center"/>
              <w:rPr>
                <w:rFonts w:ascii="Calibri" w:eastAsia="Times New Roman" w:hAnsi="Calibri" w:cs="Arial"/>
                <w:b/>
                <w:sz w:val="20"/>
                <w:szCs w:val="20"/>
                <w:lang w:eastAsia="fr-FR"/>
              </w:rPr>
            </w:pPr>
            <w:r w:rsidRPr="008369C8">
              <w:rPr>
                <w:rFonts w:ascii="Calibri" w:eastAsia="Times New Roman" w:hAnsi="Calibri" w:cs="Arial"/>
                <w:b/>
                <w:sz w:val="20"/>
                <w:szCs w:val="20"/>
                <w:lang w:eastAsia="fr-FR"/>
              </w:rPr>
              <w:t>10 g</w:t>
            </w:r>
          </w:p>
        </w:tc>
        <w:tc>
          <w:tcPr>
            <w:tcW w:w="0" w:type="auto"/>
            <w:tcBorders>
              <w:top w:val="single" w:sz="4" w:space="0" w:color="auto"/>
              <w:bottom w:val="single" w:sz="4" w:space="0" w:color="auto"/>
            </w:tcBorders>
            <w:shd w:val="clear" w:color="auto" w:fill="FBD4B4"/>
          </w:tcPr>
          <w:p w14:paraId="41003CF5" w14:textId="77777777" w:rsidR="008369C8" w:rsidRPr="008369C8" w:rsidRDefault="008369C8" w:rsidP="008369C8">
            <w:pPr>
              <w:jc w:val="center"/>
              <w:rPr>
                <w:rFonts w:ascii="Calibri" w:eastAsia="Times New Roman" w:hAnsi="Calibri" w:cs="Arial"/>
                <w:b/>
                <w:sz w:val="20"/>
                <w:szCs w:val="20"/>
                <w:lang w:eastAsia="fr-FR"/>
              </w:rPr>
            </w:pPr>
            <w:r w:rsidRPr="008369C8">
              <w:rPr>
                <w:rFonts w:ascii="Calibri" w:eastAsia="Times New Roman" w:hAnsi="Calibri" w:cs="Arial"/>
                <w:b/>
                <w:sz w:val="20"/>
                <w:szCs w:val="20"/>
                <w:lang w:eastAsia="fr-FR"/>
              </w:rPr>
              <w:t>0,667 mg</w:t>
            </w:r>
          </w:p>
        </w:tc>
        <w:tc>
          <w:tcPr>
            <w:tcW w:w="0" w:type="auto"/>
            <w:vMerge/>
          </w:tcPr>
          <w:p w14:paraId="412F57F9" w14:textId="77777777" w:rsidR="008369C8" w:rsidRPr="008369C8" w:rsidRDefault="008369C8" w:rsidP="008369C8">
            <w:pPr>
              <w:rPr>
                <w:rFonts w:ascii="Calibri" w:eastAsia="Times New Roman" w:hAnsi="Calibri" w:cs="Arial"/>
                <w:sz w:val="22"/>
                <w:szCs w:val="22"/>
                <w:lang w:eastAsia="fr-FR"/>
              </w:rPr>
            </w:pPr>
          </w:p>
        </w:tc>
        <w:tc>
          <w:tcPr>
            <w:tcW w:w="0" w:type="auto"/>
            <w:vMerge/>
          </w:tcPr>
          <w:p w14:paraId="504EC48C" w14:textId="77777777" w:rsidR="008369C8" w:rsidRPr="008369C8" w:rsidRDefault="008369C8" w:rsidP="008369C8">
            <w:pPr>
              <w:rPr>
                <w:rFonts w:ascii="Calibri" w:eastAsia="Times New Roman" w:hAnsi="Calibri" w:cs="Arial"/>
                <w:sz w:val="22"/>
                <w:szCs w:val="22"/>
                <w:lang w:eastAsia="fr-FR"/>
              </w:rPr>
            </w:pPr>
          </w:p>
        </w:tc>
        <w:tc>
          <w:tcPr>
            <w:tcW w:w="0" w:type="auto"/>
            <w:vMerge/>
            <w:tcBorders>
              <w:right w:val="single" w:sz="4" w:space="0" w:color="auto"/>
            </w:tcBorders>
          </w:tcPr>
          <w:p w14:paraId="78D70792" w14:textId="77777777" w:rsidR="008369C8" w:rsidRPr="008369C8" w:rsidRDefault="008369C8" w:rsidP="008369C8">
            <w:pPr>
              <w:rPr>
                <w:rFonts w:ascii="Calibri" w:eastAsia="Times New Roman" w:hAnsi="Calibri" w:cs="Arial"/>
                <w:sz w:val="22"/>
                <w:szCs w:val="22"/>
                <w:lang w:eastAsia="fr-FR"/>
              </w:rPr>
            </w:pPr>
          </w:p>
        </w:tc>
        <w:tc>
          <w:tcPr>
            <w:tcW w:w="1193" w:type="dxa"/>
            <w:vMerge/>
            <w:tcBorders>
              <w:left w:val="single" w:sz="4" w:space="0" w:color="auto"/>
            </w:tcBorders>
          </w:tcPr>
          <w:p w14:paraId="6C4A6EA3" w14:textId="77777777" w:rsidR="008369C8" w:rsidRPr="008369C8" w:rsidRDefault="008369C8" w:rsidP="008369C8">
            <w:pPr>
              <w:rPr>
                <w:rFonts w:ascii="Calibri" w:eastAsia="Times New Roman" w:hAnsi="Calibri" w:cs="Arial"/>
                <w:sz w:val="22"/>
                <w:szCs w:val="22"/>
                <w:lang w:eastAsia="fr-FR"/>
              </w:rPr>
            </w:pPr>
          </w:p>
        </w:tc>
      </w:tr>
      <w:tr w:rsidR="005A0D2E" w:rsidRPr="008369C8" w14:paraId="7071C966" w14:textId="77777777" w:rsidTr="00F8260C">
        <w:trPr>
          <w:trHeight w:val="225"/>
        </w:trPr>
        <w:tc>
          <w:tcPr>
            <w:tcW w:w="1475" w:type="dxa"/>
            <w:vMerge/>
          </w:tcPr>
          <w:p w14:paraId="0F3F6C01" w14:textId="77777777" w:rsidR="008369C8" w:rsidRPr="008369C8" w:rsidRDefault="008369C8" w:rsidP="008369C8">
            <w:pPr>
              <w:rPr>
                <w:rFonts w:ascii="Calibri" w:eastAsia="Times New Roman" w:hAnsi="Calibri" w:cs="Arial"/>
                <w:lang w:eastAsia="fr-FR"/>
              </w:rPr>
            </w:pPr>
          </w:p>
        </w:tc>
        <w:tc>
          <w:tcPr>
            <w:tcW w:w="1799" w:type="dxa"/>
            <w:vMerge/>
          </w:tcPr>
          <w:p w14:paraId="0F1F1924" w14:textId="77777777" w:rsidR="008369C8" w:rsidRPr="008369C8" w:rsidRDefault="008369C8" w:rsidP="008369C8">
            <w:pPr>
              <w:rPr>
                <w:rFonts w:ascii="Calibri" w:eastAsia="Times New Roman" w:hAnsi="Calibri" w:cs="Arial"/>
                <w:lang w:eastAsia="fr-FR"/>
              </w:rPr>
            </w:pPr>
          </w:p>
        </w:tc>
        <w:tc>
          <w:tcPr>
            <w:tcW w:w="0" w:type="auto"/>
            <w:tcBorders>
              <w:top w:val="single" w:sz="4" w:space="0" w:color="auto"/>
              <w:bottom w:val="single" w:sz="4" w:space="0" w:color="auto"/>
            </w:tcBorders>
            <w:shd w:val="clear" w:color="auto" w:fill="FBD4B4"/>
          </w:tcPr>
          <w:p w14:paraId="37142516" w14:textId="77777777" w:rsidR="008369C8" w:rsidRPr="008369C8" w:rsidRDefault="008369C8" w:rsidP="008369C8">
            <w:pPr>
              <w:jc w:val="center"/>
              <w:rPr>
                <w:rFonts w:ascii="Calibri" w:eastAsia="Times New Roman" w:hAnsi="Calibri" w:cs="Arial"/>
                <w:b/>
                <w:sz w:val="20"/>
                <w:szCs w:val="20"/>
                <w:lang w:eastAsia="fr-FR"/>
              </w:rPr>
            </w:pPr>
            <w:r w:rsidRPr="008369C8">
              <w:rPr>
                <w:rFonts w:ascii="Calibri" w:eastAsia="Times New Roman" w:hAnsi="Calibri" w:cs="Arial"/>
                <w:b/>
                <w:sz w:val="20"/>
                <w:szCs w:val="20"/>
                <w:lang w:eastAsia="fr-FR"/>
              </w:rPr>
              <w:t>20 g</w:t>
            </w:r>
          </w:p>
        </w:tc>
        <w:tc>
          <w:tcPr>
            <w:tcW w:w="0" w:type="auto"/>
            <w:tcBorders>
              <w:top w:val="single" w:sz="4" w:space="0" w:color="auto"/>
              <w:bottom w:val="single" w:sz="4" w:space="0" w:color="auto"/>
            </w:tcBorders>
            <w:shd w:val="clear" w:color="auto" w:fill="FBD4B4"/>
          </w:tcPr>
          <w:p w14:paraId="1ADFA0E0" w14:textId="77777777" w:rsidR="008369C8" w:rsidRPr="008369C8" w:rsidRDefault="008369C8" w:rsidP="008369C8">
            <w:pPr>
              <w:jc w:val="center"/>
              <w:rPr>
                <w:rFonts w:ascii="Calibri" w:eastAsia="Times New Roman" w:hAnsi="Calibri" w:cs="Arial"/>
                <w:b/>
                <w:sz w:val="20"/>
                <w:szCs w:val="20"/>
                <w:lang w:eastAsia="fr-FR"/>
              </w:rPr>
            </w:pPr>
            <w:r w:rsidRPr="008369C8">
              <w:rPr>
                <w:rFonts w:ascii="Calibri" w:eastAsia="Times New Roman" w:hAnsi="Calibri" w:cs="Arial"/>
                <w:b/>
                <w:sz w:val="20"/>
                <w:szCs w:val="20"/>
                <w:lang w:eastAsia="fr-FR"/>
              </w:rPr>
              <w:t>0,833 mg</w:t>
            </w:r>
          </w:p>
        </w:tc>
        <w:tc>
          <w:tcPr>
            <w:tcW w:w="0" w:type="auto"/>
            <w:vMerge/>
          </w:tcPr>
          <w:p w14:paraId="102B69B9" w14:textId="77777777" w:rsidR="008369C8" w:rsidRPr="008369C8" w:rsidRDefault="008369C8" w:rsidP="008369C8">
            <w:pPr>
              <w:rPr>
                <w:rFonts w:ascii="Calibri" w:eastAsia="Times New Roman" w:hAnsi="Calibri" w:cs="Arial"/>
                <w:sz w:val="22"/>
                <w:szCs w:val="22"/>
                <w:lang w:eastAsia="fr-FR"/>
              </w:rPr>
            </w:pPr>
          </w:p>
        </w:tc>
        <w:tc>
          <w:tcPr>
            <w:tcW w:w="0" w:type="auto"/>
            <w:vMerge/>
          </w:tcPr>
          <w:p w14:paraId="6C83A875" w14:textId="77777777" w:rsidR="008369C8" w:rsidRPr="008369C8" w:rsidRDefault="008369C8" w:rsidP="008369C8">
            <w:pPr>
              <w:rPr>
                <w:rFonts w:ascii="Calibri" w:eastAsia="Times New Roman" w:hAnsi="Calibri" w:cs="Arial"/>
                <w:sz w:val="22"/>
                <w:szCs w:val="22"/>
                <w:lang w:eastAsia="fr-FR"/>
              </w:rPr>
            </w:pPr>
          </w:p>
        </w:tc>
        <w:tc>
          <w:tcPr>
            <w:tcW w:w="0" w:type="auto"/>
            <w:vMerge/>
            <w:tcBorders>
              <w:right w:val="single" w:sz="4" w:space="0" w:color="auto"/>
            </w:tcBorders>
          </w:tcPr>
          <w:p w14:paraId="11E290EF" w14:textId="77777777" w:rsidR="008369C8" w:rsidRPr="008369C8" w:rsidRDefault="008369C8" w:rsidP="008369C8">
            <w:pPr>
              <w:rPr>
                <w:rFonts w:ascii="Calibri" w:eastAsia="Times New Roman" w:hAnsi="Calibri" w:cs="Arial"/>
                <w:sz w:val="22"/>
                <w:szCs w:val="22"/>
                <w:lang w:eastAsia="fr-FR"/>
              </w:rPr>
            </w:pPr>
          </w:p>
        </w:tc>
        <w:tc>
          <w:tcPr>
            <w:tcW w:w="1193" w:type="dxa"/>
            <w:vMerge/>
            <w:tcBorders>
              <w:left w:val="single" w:sz="4" w:space="0" w:color="auto"/>
            </w:tcBorders>
          </w:tcPr>
          <w:p w14:paraId="3BDEE130" w14:textId="77777777" w:rsidR="008369C8" w:rsidRPr="008369C8" w:rsidRDefault="008369C8" w:rsidP="008369C8">
            <w:pPr>
              <w:rPr>
                <w:rFonts w:ascii="Calibri" w:eastAsia="Times New Roman" w:hAnsi="Calibri" w:cs="Arial"/>
                <w:sz w:val="22"/>
                <w:szCs w:val="22"/>
                <w:lang w:eastAsia="fr-FR"/>
              </w:rPr>
            </w:pPr>
          </w:p>
        </w:tc>
      </w:tr>
      <w:tr w:rsidR="005A0D2E" w:rsidRPr="008369C8" w14:paraId="171E392A" w14:textId="77777777" w:rsidTr="00F8260C">
        <w:trPr>
          <w:trHeight w:val="195"/>
        </w:trPr>
        <w:tc>
          <w:tcPr>
            <w:tcW w:w="1475" w:type="dxa"/>
            <w:vMerge/>
          </w:tcPr>
          <w:p w14:paraId="58483B86" w14:textId="77777777" w:rsidR="008369C8" w:rsidRPr="008369C8" w:rsidRDefault="008369C8" w:rsidP="008369C8">
            <w:pPr>
              <w:rPr>
                <w:rFonts w:ascii="Calibri" w:eastAsia="Times New Roman" w:hAnsi="Calibri" w:cs="Arial"/>
                <w:lang w:eastAsia="fr-FR"/>
              </w:rPr>
            </w:pPr>
            <w:bookmarkStart w:id="1" w:name="_Hlk213172538"/>
          </w:p>
        </w:tc>
        <w:tc>
          <w:tcPr>
            <w:tcW w:w="1799" w:type="dxa"/>
            <w:vMerge/>
          </w:tcPr>
          <w:p w14:paraId="66206C0E" w14:textId="77777777" w:rsidR="008369C8" w:rsidRPr="008369C8" w:rsidRDefault="008369C8" w:rsidP="008369C8">
            <w:pPr>
              <w:rPr>
                <w:rFonts w:ascii="Calibri" w:eastAsia="Times New Roman" w:hAnsi="Calibri" w:cs="Arial"/>
                <w:lang w:eastAsia="fr-FR"/>
              </w:rPr>
            </w:pPr>
          </w:p>
        </w:tc>
        <w:tc>
          <w:tcPr>
            <w:tcW w:w="0" w:type="auto"/>
            <w:tcBorders>
              <w:top w:val="single" w:sz="4" w:space="0" w:color="auto"/>
              <w:bottom w:val="single" w:sz="4" w:space="0" w:color="auto"/>
            </w:tcBorders>
            <w:shd w:val="clear" w:color="auto" w:fill="FBD4B4"/>
          </w:tcPr>
          <w:p w14:paraId="04DE2FE7" w14:textId="77777777" w:rsidR="008369C8" w:rsidRPr="008369C8" w:rsidRDefault="008369C8" w:rsidP="008369C8">
            <w:pPr>
              <w:jc w:val="center"/>
              <w:rPr>
                <w:rFonts w:ascii="Calibri" w:eastAsia="Times New Roman" w:hAnsi="Calibri" w:cs="Arial"/>
                <w:b/>
                <w:sz w:val="20"/>
                <w:szCs w:val="20"/>
                <w:lang w:eastAsia="fr-FR"/>
              </w:rPr>
            </w:pPr>
            <w:r w:rsidRPr="008369C8">
              <w:rPr>
                <w:rFonts w:ascii="Calibri" w:eastAsia="Times New Roman" w:hAnsi="Calibri" w:cs="Arial"/>
                <w:b/>
                <w:sz w:val="20"/>
                <w:szCs w:val="20"/>
                <w:lang w:eastAsia="fr-FR"/>
              </w:rPr>
              <w:t>50 g</w:t>
            </w:r>
          </w:p>
        </w:tc>
        <w:tc>
          <w:tcPr>
            <w:tcW w:w="0" w:type="auto"/>
            <w:tcBorders>
              <w:top w:val="single" w:sz="4" w:space="0" w:color="auto"/>
              <w:bottom w:val="single" w:sz="4" w:space="0" w:color="auto"/>
            </w:tcBorders>
            <w:shd w:val="clear" w:color="auto" w:fill="FBD4B4"/>
          </w:tcPr>
          <w:p w14:paraId="5AE06A16" w14:textId="77777777" w:rsidR="008369C8" w:rsidRPr="008369C8" w:rsidRDefault="008369C8" w:rsidP="008369C8">
            <w:pPr>
              <w:jc w:val="center"/>
              <w:rPr>
                <w:rFonts w:ascii="Calibri" w:eastAsia="Times New Roman" w:hAnsi="Calibri" w:cs="Arial"/>
                <w:b/>
                <w:sz w:val="20"/>
                <w:szCs w:val="20"/>
                <w:lang w:eastAsia="fr-FR"/>
              </w:rPr>
            </w:pPr>
            <w:r w:rsidRPr="008369C8">
              <w:rPr>
                <w:rFonts w:ascii="Calibri" w:eastAsia="Times New Roman" w:hAnsi="Calibri" w:cs="Arial"/>
                <w:b/>
                <w:sz w:val="20"/>
                <w:szCs w:val="20"/>
                <w:lang w:eastAsia="fr-FR"/>
              </w:rPr>
              <w:t>1 mg</w:t>
            </w:r>
          </w:p>
        </w:tc>
        <w:tc>
          <w:tcPr>
            <w:tcW w:w="0" w:type="auto"/>
            <w:vMerge/>
          </w:tcPr>
          <w:p w14:paraId="6E52BE88" w14:textId="77777777" w:rsidR="008369C8" w:rsidRPr="008369C8" w:rsidRDefault="008369C8" w:rsidP="008369C8">
            <w:pPr>
              <w:rPr>
                <w:rFonts w:ascii="Calibri" w:eastAsia="Times New Roman" w:hAnsi="Calibri" w:cs="Arial"/>
                <w:sz w:val="22"/>
                <w:szCs w:val="22"/>
                <w:lang w:eastAsia="fr-FR"/>
              </w:rPr>
            </w:pPr>
          </w:p>
        </w:tc>
        <w:tc>
          <w:tcPr>
            <w:tcW w:w="0" w:type="auto"/>
            <w:vMerge/>
          </w:tcPr>
          <w:p w14:paraId="776460DD" w14:textId="77777777" w:rsidR="008369C8" w:rsidRPr="008369C8" w:rsidRDefault="008369C8" w:rsidP="008369C8">
            <w:pPr>
              <w:rPr>
                <w:rFonts w:ascii="Calibri" w:eastAsia="Times New Roman" w:hAnsi="Calibri" w:cs="Arial"/>
                <w:sz w:val="22"/>
                <w:szCs w:val="22"/>
                <w:lang w:eastAsia="fr-FR"/>
              </w:rPr>
            </w:pPr>
          </w:p>
        </w:tc>
        <w:tc>
          <w:tcPr>
            <w:tcW w:w="0" w:type="auto"/>
            <w:vMerge/>
            <w:tcBorders>
              <w:right w:val="single" w:sz="4" w:space="0" w:color="auto"/>
            </w:tcBorders>
          </w:tcPr>
          <w:p w14:paraId="60E4E90E" w14:textId="77777777" w:rsidR="008369C8" w:rsidRPr="008369C8" w:rsidRDefault="008369C8" w:rsidP="008369C8">
            <w:pPr>
              <w:rPr>
                <w:rFonts w:ascii="Calibri" w:eastAsia="Times New Roman" w:hAnsi="Calibri" w:cs="Arial"/>
                <w:sz w:val="22"/>
                <w:szCs w:val="22"/>
                <w:lang w:eastAsia="fr-FR"/>
              </w:rPr>
            </w:pPr>
          </w:p>
        </w:tc>
        <w:tc>
          <w:tcPr>
            <w:tcW w:w="1193" w:type="dxa"/>
            <w:vMerge/>
            <w:tcBorders>
              <w:left w:val="single" w:sz="4" w:space="0" w:color="auto"/>
            </w:tcBorders>
          </w:tcPr>
          <w:p w14:paraId="48CDB825" w14:textId="77777777" w:rsidR="008369C8" w:rsidRPr="008369C8" w:rsidRDefault="008369C8" w:rsidP="008369C8">
            <w:pPr>
              <w:rPr>
                <w:rFonts w:ascii="Calibri" w:eastAsia="Times New Roman" w:hAnsi="Calibri" w:cs="Arial"/>
                <w:sz w:val="22"/>
                <w:szCs w:val="22"/>
                <w:lang w:eastAsia="fr-FR"/>
              </w:rPr>
            </w:pPr>
          </w:p>
        </w:tc>
      </w:tr>
      <w:tr w:rsidR="005A0D2E" w:rsidRPr="008369C8" w14:paraId="4E4D92FE" w14:textId="77777777" w:rsidTr="00F8260C">
        <w:trPr>
          <w:trHeight w:val="285"/>
        </w:trPr>
        <w:tc>
          <w:tcPr>
            <w:tcW w:w="1475" w:type="dxa"/>
            <w:vMerge/>
          </w:tcPr>
          <w:p w14:paraId="7D83ABF0" w14:textId="77777777" w:rsidR="008369C8" w:rsidRPr="008369C8" w:rsidRDefault="008369C8" w:rsidP="008369C8">
            <w:pPr>
              <w:rPr>
                <w:rFonts w:ascii="Calibri" w:eastAsia="Times New Roman" w:hAnsi="Calibri" w:cs="Arial"/>
                <w:lang w:eastAsia="fr-FR"/>
              </w:rPr>
            </w:pPr>
          </w:p>
        </w:tc>
        <w:tc>
          <w:tcPr>
            <w:tcW w:w="1799" w:type="dxa"/>
            <w:vMerge/>
          </w:tcPr>
          <w:p w14:paraId="3F68126B" w14:textId="77777777" w:rsidR="008369C8" w:rsidRPr="008369C8" w:rsidRDefault="008369C8" w:rsidP="008369C8">
            <w:pPr>
              <w:rPr>
                <w:rFonts w:ascii="Calibri" w:eastAsia="Times New Roman" w:hAnsi="Calibri" w:cs="Arial"/>
                <w:lang w:eastAsia="fr-FR"/>
              </w:rPr>
            </w:pPr>
          </w:p>
        </w:tc>
        <w:tc>
          <w:tcPr>
            <w:tcW w:w="0" w:type="auto"/>
            <w:tcBorders>
              <w:top w:val="single" w:sz="4" w:space="0" w:color="auto"/>
              <w:bottom w:val="single" w:sz="4" w:space="0" w:color="auto"/>
            </w:tcBorders>
            <w:shd w:val="clear" w:color="auto" w:fill="FBD4B4"/>
          </w:tcPr>
          <w:p w14:paraId="16977302" w14:textId="77777777" w:rsidR="008369C8" w:rsidRPr="008369C8" w:rsidRDefault="008369C8" w:rsidP="008369C8">
            <w:pPr>
              <w:jc w:val="center"/>
              <w:rPr>
                <w:rFonts w:ascii="Calibri" w:eastAsia="Times New Roman" w:hAnsi="Calibri" w:cs="Arial"/>
                <w:b/>
                <w:sz w:val="20"/>
                <w:szCs w:val="20"/>
                <w:lang w:eastAsia="fr-FR"/>
              </w:rPr>
            </w:pPr>
            <w:r w:rsidRPr="008369C8">
              <w:rPr>
                <w:rFonts w:ascii="Calibri" w:eastAsia="Times New Roman" w:hAnsi="Calibri" w:cs="Arial"/>
                <w:b/>
                <w:sz w:val="20"/>
                <w:szCs w:val="20"/>
                <w:lang w:eastAsia="fr-FR"/>
              </w:rPr>
              <w:t>100g</w:t>
            </w:r>
          </w:p>
        </w:tc>
        <w:tc>
          <w:tcPr>
            <w:tcW w:w="0" w:type="auto"/>
            <w:tcBorders>
              <w:top w:val="single" w:sz="4" w:space="0" w:color="auto"/>
              <w:bottom w:val="single" w:sz="4" w:space="0" w:color="auto"/>
            </w:tcBorders>
            <w:shd w:val="clear" w:color="auto" w:fill="FBD4B4"/>
          </w:tcPr>
          <w:p w14:paraId="4B23C8ED" w14:textId="77777777" w:rsidR="008369C8" w:rsidRPr="008369C8" w:rsidRDefault="008369C8" w:rsidP="008369C8">
            <w:pPr>
              <w:jc w:val="center"/>
              <w:rPr>
                <w:rFonts w:ascii="Calibri" w:eastAsia="Times New Roman" w:hAnsi="Calibri" w:cs="Arial"/>
                <w:b/>
                <w:sz w:val="20"/>
                <w:szCs w:val="20"/>
                <w:lang w:eastAsia="fr-FR"/>
              </w:rPr>
            </w:pPr>
            <w:r w:rsidRPr="008369C8">
              <w:rPr>
                <w:rFonts w:ascii="Calibri" w:eastAsia="Times New Roman" w:hAnsi="Calibri" w:cs="Arial"/>
                <w:b/>
                <w:sz w:val="20"/>
                <w:szCs w:val="20"/>
                <w:lang w:eastAsia="fr-FR"/>
              </w:rPr>
              <w:t>1,67 mg</w:t>
            </w:r>
          </w:p>
        </w:tc>
        <w:tc>
          <w:tcPr>
            <w:tcW w:w="0" w:type="auto"/>
            <w:vMerge/>
          </w:tcPr>
          <w:p w14:paraId="36E00497" w14:textId="77777777" w:rsidR="008369C8" w:rsidRPr="008369C8" w:rsidRDefault="008369C8" w:rsidP="008369C8">
            <w:pPr>
              <w:rPr>
                <w:rFonts w:ascii="Calibri" w:eastAsia="Times New Roman" w:hAnsi="Calibri" w:cs="Arial"/>
                <w:sz w:val="22"/>
                <w:szCs w:val="22"/>
                <w:lang w:eastAsia="fr-FR"/>
              </w:rPr>
            </w:pPr>
          </w:p>
        </w:tc>
        <w:tc>
          <w:tcPr>
            <w:tcW w:w="0" w:type="auto"/>
            <w:vMerge/>
          </w:tcPr>
          <w:p w14:paraId="4B1CDC30" w14:textId="77777777" w:rsidR="008369C8" w:rsidRPr="008369C8" w:rsidRDefault="008369C8" w:rsidP="008369C8">
            <w:pPr>
              <w:rPr>
                <w:rFonts w:ascii="Calibri" w:eastAsia="Times New Roman" w:hAnsi="Calibri" w:cs="Arial"/>
                <w:sz w:val="22"/>
                <w:szCs w:val="22"/>
                <w:lang w:eastAsia="fr-FR"/>
              </w:rPr>
            </w:pPr>
          </w:p>
        </w:tc>
        <w:tc>
          <w:tcPr>
            <w:tcW w:w="0" w:type="auto"/>
            <w:vMerge/>
            <w:tcBorders>
              <w:right w:val="single" w:sz="4" w:space="0" w:color="auto"/>
            </w:tcBorders>
          </w:tcPr>
          <w:p w14:paraId="2D37F448" w14:textId="77777777" w:rsidR="008369C8" w:rsidRPr="008369C8" w:rsidRDefault="008369C8" w:rsidP="008369C8">
            <w:pPr>
              <w:rPr>
                <w:rFonts w:ascii="Calibri" w:eastAsia="Times New Roman" w:hAnsi="Calibri" w:cs="Arial"/>
                <w:sz w:val="22"/>
                <w:szCs w:val="22"/>
                <w:lang w:eastAsia="fr-FR"/>
              </w:rPr>
            </w:pPr>
          </w:p>
        </w:tc>
        <w:tc>
          <w:tcPr>
            <w:tcW w:w="1193" w:type="dxa"/>
            <w:vMerge/>
            <w:tcBorders>
              <w:left w:val="single" w:sz="4" w:space="0" w:color="auto"/>
            </w:tcBorders>
          </w:tcPr>
          <w:p w14:paraId="56A335A3" w14:textId="77777777" w:rsidR="008369C8" w:rsidRPr="008369C8" w:rsidRDefault="008369C8" w:rsidP="008369C8">
            <w:pPr>
              <w:rPr>
                <w:rFonts w:ascii="Calibri" w:eastAsia="Times New Roman" w:hAnsi="Calibri" w:cs="Arial"/>
                <w:sz w:val="22"/>
                <w:szCs w:val="22"/>
                <w:lang w:eastAsia="fr-FR"/>
              </w:rPr>
            </w:pPr>
          </w:p>
        </w:tc>
      </w:tr>
      <w:tr w:rsidR="005A0D2E" w:rsidRPr="008369C8" w14:paraId="6736B0EB" w14:textId="77777777" w:rsidTr="00F8260C">
        <w:trPr>
          <w:trHeight w:val="195"/>
        </w:trPr>
        <w:tc>
          <w:tcPr>
            <w:tcW w:w="1475" w:type="dxa"/>
            <w:vMerge/>
          </w:tcPr>
          <w:p w14:paraId="110CFFE1" w14:textId="77777777" w:rsidR="008369C8" w:rsidRPr="008369C8" w:rsidRDefault="008369C8" w:rsidP="008369C8">
            <w:pPr>
              <w:rPr>
                <w:rFonts w:ascii="Calibri" w:eastAsia="Times New Roman" w:hAnsi="Calibri" w:cs="Arial"/>
                <w:lang w:eastAsia="fr-FR"/>
              </w:rPr>
            </w:pPr>
          </w:p>
        </w:tc>
        <w:tc>
          <w:tcPr>
            <w:tcW w:w="1799" w:type="dxa"/>
            <w:vMerge/>
          </w:tcPr>
          <w:p w14:paraId="3AC119E7" w14:textId="77777777" w:rsidR="008369C8" w:rsidRPr="008369C8" w:rsidRDefault="008369C8" w:rsidP="008369C8">
            <w:pPr>
              <w:rPr>
                <w:rFonts w:ascii="Calibri" w:eastAsia="Times New Roman" w:hAnsi="Calibri" w:cs="Arial"/>
                <w:lang w:eastAsia="fr-FR"/>
              </w:rPr>
            </w:pPr>
          </w:p>
        </w:tc>
        <w:tc>
          <w:tcPr>
            <w:tcW w:w="0" w:type="auto"/>
            <w:tcBorders>
              <w:top w:val="single" w:sz="4" w:space="0" w:color="auto"/>
              <w:bottom w:val="single" w:sz="4" w:space="0" w:color="auto"/>
            </w:tcBorders>
            <w:shd w:val="clear" w:color="auto" w:fill="FBD4B4"/>
          </w:tcPr>
          <w:p w14:paraId="1D0B917B" w14:textId="77777777" w:rsidR="008369C8" w:rsidRPr="008369C8" w:rsidRDefault="008369C8" w:rsidP="008369C8">
            <w:pPr>
              <w:jc w:val="center"/>
              <w:rPr>
                <w:rFonts w:ascii="Calibri" w:eastAsia="Times New Roman" w:hAnsi="Calibri" w:cs="Arial"/>
                <w:b/>
                <w:sz w:val="20"/>
                <w:szCs w:val="20"/>
                <w:lang w:eastAsia="fr-FR"/>
              </w:rPr>
            </w:pPr>
            <w:r w:rsidRPr="008369C8">
              <w:rPr>
                <w:rFonts w:ascii="Calibri" w:eastAsia="Times New Roman" w:hAnsi="Calibri" w:cs="Arial"/>
                <w:b/>
                <w:sz w:val="20"/>
                <w:szCs w:val="20"/>
                <w:lang w:eastAsia="fr-FR"/>
              </w:rPr>
              <w:t>200g</w:t>
            </w:r>
          </w:p>
        </w:tc>
        <w:tc>
          <w:tcPr>
            <w:tcW w:w="0" w:type="auto"/>
            <w:tcBorders>
              <w:top w:val="single" w:sz="4" w:space="0" w:color="auto"/>
              <w:bottom w:val="single" w:sz="4" w:space="0" w:color="auto"/>
            </w:tcBorders>
            <w:shd w:val="clear" w:color="auto" w:fill="FBD4B4"/>
          </w:tcPr>
          <w:p w14:paraId="5FD8D800" w14:textId="77777777" w:rsidR="008369C8" w:rsidRPr="008369C8" w:rsidRDefault="008369C8" w:rsidP="008369C8">
            <w:pPr>
              <w:jc w:val="center"/>
              <w:rPr>
                <w:rFonts w:ascii="Calibri" w:eastAsia="Times New Roman" w:hAnsi="Calibri" w:cs="Arial"/>
                <w:b/>
                <w:sz w:val="20"/>
                <w:szCs w:val="20"/>
                <w:lang w:eastAsia="fr-FR"/>
              </w:rPr>
            </w:pPr>
            <w:r w:rsidRPr="008369C8">
              <w:rPr>
                <w:rFonts w:ascii="Calibri" w:eastAsia="Times New Roman" w:hAnsi="Calibri" w:cs="Arial"/>
                <w:b/>
                <w:sz w:val="20"/>
                <w:szCs w:val="20"/>
                <w:lang w:eastAsia="fr-FR"/>
              </w:rPr>
              <w:t>3,33 mg</w:t>
            </w:r>
          </w:p>
        </w:tc>
        <w:tc>
          <w:tcPr>
            <w:tcW w:w="0" w:type="auto"/>
            <w:vMerge/>
          </w:tcPr>
          <w:p w14:paraId="1CE35A4F" w14:textId="77777777" w:rsidR="008369C8" w:rsidRPr="008369C8" w:rsidRDefault="008369C8" w:rsidP="008369C8">
            <w:pPr>
              <w:rPr>
                <w:rFonts w:ascii="Calibri" w:eastAsia="Times New Roman" w:hAnsi="Calibri" w:cs="Arial"/>
                <w:sz w:val="22"/>
                <w:szCs w:val="22"/>
                <w:lang w:eastAsia="fr-FR"/>
              </w:rPr>
            </w:pPr>
          </w:p>
        </w:tc>
        <w:tc>
          <w:tcPr>
            <w:tcW w:w="0" w:type="auto"/>
            <w:vMerge/>
          </w:tcPr>
          <w:p w14:paraId="590C482A" w14:textId="77777777" w:rsidR="008369C8" w:rsidRPr="008369C8" w:rsidRDefault="008369C8" w:rsidP="008369C8">
            <w:pPr>
              <w:rPr>
                <w:rFonts w:ascii="Calibri" w:eastAsia="Times New Roman" w:hAnsi="Calibri" w:cs="Arial"/>
                <w:sz w:val="22"/>
                <w:szCs w:val="22"/>
                <w:lang w:eastAsia="fr-FR"/>
              </w:rPr>
            </w:pPr>
          </w:p>
        </w:tc>
        <w:tc>
          <w:tcPr>
            <w:tcW w:w="0" w:type="auto"/>
            <w:vMerge/>
            <w:tcBorders>
              <w:right w:val="single" w:sz="4" w:space="0" w:color="auto"/>
            </w:tcBorders>
          </w:tcPr>
          <w:p w14:paraId="47394754" w14:textId="77777777" w:rsidR="008369C8" w:rsidRPr="008369C8" w:rsidRDefault="008369C8" w:rsidP="008369C8">
            <w:pPr>
              <w:rPr>
                <w:rFonts w:ascii="Calibri" w:eastAsia="Times New Roman" w:hAnsi="Calibri" w:cs="Arial"/>
                <w:sz w:val="22"/>
                <w:szCs w:val="22"/>
                <w:lang w:eastAsia="fr-FR"/>
              </w:rPr>
            </w:pPr>
          </w:p>
        </w:tc>
        <w:tc>
          <w:tcPr>
            <w:tcW w:w="1193" w:type="dxa"/>
            <w:vMerge/>
            <w:tcBorders>
              <w:left w:val="single" w:sz="4" w:space="0" w:color="auto"/>
            </w:tcBorders>
          </w:tcPr>
          <w:p w14:paraId="7B7233B5" w14:textId="77777777" w:rsidR="008369C8" w:rsidRPr="008369C8" w:rsidRDefault="008369C8" w:rsidP="008369C8">
            <w:pPr>
              <w:rPr>
                <w:rFonts w:ascii="Calibri" w:eastAsia="Times New Roman" w:hAnsi="Calibri" w:cs="Arial"/>
                <w:sz w:val="22"/>
                <w:szCs w:val="22"/>
                <w:lang w:eastAsia="fr-FR"/>
              </w:rPr>
            </w:pPr>
          </w:p>
        </w:tc>
      </w:tr>
      <w:bookmarkEnd w:id="1"/>
      <w:tr w:rsidR="005A0D2E" w:rsidRPr="008369C8" w14:paraId="19678D89" w14:textId="77777777" w:rsidTr="00F8260C">
        <w:trPr>
          <w:trHeight w:val="390"/>
        </w:trPr>
        <w:tc>
          <w:tcPr>
            <w:tcW w:w="1475" w:type="dxa"/>
            <w:vMerge/>
          </w:tcPr>
          <w:p w14:paraId="382E257A" w14:textId="77777777" w:rsidR="008369C8" w:rsidRPr="008369C8" w:rsidRDefault="008369C8" w:rsidP="008369C8">
            <w:pPr>
              <w:rPr>
                <w:rFonts w:ascii="Calibri" w:eastAsia="Times New Roman" w:hAnsi="Calibri" w:cs="Arial"/>
                <w:lang w:eastAsia="fr-FR"/>
              </w:rPr>
            </w:pPr>
          </w:p>
        </w:tc>
        <w:tc>
          <w:tcPr>
            <w:tcW w:w="1799" w:type="dxa"/>
            <w:vMerge/>
          </w:tcPr>
          <w:p w14:paraId="5D6087B2" w14:textId="77777777" w:rsidR="008369C8" w:rsidRPr="008369C8" w:rsidRDefault="008369C8" w:rsidP="008369C8">
            <w:pPr>
              <w:rPr>
                <w:rFonts w:ascii="Calibri" w:eastAsia="Times New Roman" w:hAnsi="Calibri" w:cs="Arial"/>
                <w:lang w:eastAsia="fr-FR"/>
              </w:rPr>
            </w:pPr>
          </w:p>
        </w:tc>
        <w:tc>
          <w:tcPr>
            <w:tcW w:w="0" w:type="auto"/>
            <w:tcBorders>
              <w:top w:val="single" w:sz="4" w:space="0" w:color="auto"/>
              <w:bottom w:val="single" w:sz="4" w:space="0" w:color="auto"/>
            </w:tcBorders>
            <w:shd w:val="clear" w:color="auto" w:fill="FBD4B4"/>
          </w:tcPr>
          <w:p w14:paraId="5B42915A" w14:textId="77777777" w:rsidR="008369C8" w:rsidRPr="008369C8" w:rsidRDefault="008369C8" w:rsidP="008369C8">
            <w:pPr>
              <w:jc w:val="center"/>
              <w:rPr>
                <w:rFonts w:ascii="Calibri" w:eastAsia="Times New Roman" w:hAnsi="Calibri" w:cs="Arial"/>
                <w:b/>
                <w:sz w:val="20"/>
                <w:szCs w:val="20"/>
                <w:lang w:eastAsia="fr-FR"/>
              </w:rPr>
            </w:pPr>
            <w:r w:rsidRPr="008369C8">
              <w:rPr>
                <w:rFonts w:ascii="Calibri" w:eastAsia="Times New Roman" w:hAnsi="Calibri" w:cs="Arial"/>
                <w:b/>
                <w:sz w:val="20"/>
                <w:szCs w:val="20"/>
                <w:lang w:eastAsia="fr-FR"/>
              </w:rPr>
              <w:t>500g</w:t>
            </w:r>
          </w:p>
        </w:tc>
        <w:tc>
          <w:tcPr>
            <w:tcW w:w="0" w:type="auto"/>
            <w:tcBorders>
              <w:top w:val="single" w:sz="4" w:space="0" w:color="auto"/>
              <w:bottom w:val="single" w:sz="4" w:space="0" w:color="auto"/>
            </w:tcBorders>
            <w:shd w:val="clear" w:color="auto" w:fill="FBD4B4"/>
          </w:tcPr>
          <w:p w14:paraId="23CF13CC" w14:textId="77777777" w:rsidR="008369C8" w:rsidRPr="008369C8" w:rsidRDefault="008369C8" w:rsidP="008369C8">
            <w:pPr>
              <w:jc w:val="center"/>
              <w:rPr>
                <w:rFonts w:ascii="Calibri" w:eastAsia="Times New Roman" w:hAnsi="Calibri" w:cs="Arial"/>
                <w:b/>
                <w:sz w:val="20"/>
                <w:szCs w:val="20"/>
                <w:lang w:eastAsia="fr-FR"/>
              </w:rPr>
            </w:pPr>
            <w:r w:rsidRPr="008369C8">
              <w:rPr>
                <w:rFonts w:ascii="Calibri" w:eastAsia="Times New Roman" w:hAnsi="Calibri" w:cs="Arial"/>
                <w:b/>
                <w:sz w:val="20"/>
                <w:szCs w:val="20"/>
                <w:lang w:eastAsia="fr-FR"/>
              </w:rPr>
              <w:t>8,33 mg</w:t>
            </w:r>
          </w:p>
        </w:tc>
        <w:tc>
          <w:tcPr>
            <w:tcW w:w="0" w:type="auto"/>
            <w:vMerge/>
          </w:tcPr>
          <w:p w14:paraId="5A373460" w14:textId="77777777" w:rsidR="008369C8" w:rsidRPr="008369C8" w:rsidRDefault="008369C8" w:rsidP="008369C8">
            <w:pPr>
              <w:rPr>
                <w:rFonts w:ascii="Calibri" w:eastAsia="Times New Roman" w:hAnsi="Calibri" w:cs="Arial"/>
                <w:sz w:val="22"/>
                <w:szCs w:val="22"/>
                <w:lang w:eastAsia="fr-FR"/>
              </w:rPr>
            </w:pPr>
          </w:p>
        </w:tc>
        <w:tc>
          <w:tcPr>
            <w:tcW w:w="0" w:type="auto"/>
            <w:vMerge/>
          </w:tcPr>
          <w:p w14:paraId="12E13AB8" w14:textId="77777777" w:rsidR="008369C8" w:rsidRPr="008369C8" w:rsidRDefault="008369C8" w:rsidP="008369C8">
            <w:pPr>
              <w:rPr>
                <w:rFonts w:ascii="Calibri" w:eastAsia="Times New Roman" w:hAnsi="Calibri" w:cs="Arial"/>
                <w:sz w:val="22"/>
                <w:szCs w:val="22"/>
                <w:lang w:eastAsia="fr-FR"/>
              </w:rPr>
            </w:pPr>
          </w:p>
        </w:tc>
        <w:tc>
          <w:tcPr>
            <w:tcW w:w="0" w:type="auto"/>
            <w:vMerge/>
            <w:tcBorders>
              <w:right w:val="single" w:sz="4" w:space="0" w:color="auto"/>
            </w:tcBorders>
          </w:tcPr>
          <w:p w14:paraId="65965146" w14:textId="77777777" w:rsidR="008369C8" w:rsidRPr="008369C8" w:rsidRDefault="008369C8" w:rsidP="008369C8">
            <w:pPr>
              <w:rPr>
                <w:rFonts w:ascii="Calibri" w:eastAsia="Times New Roman" w:hAnsi="Calibri" w:cs="Arial"/>
                <w:sz w:val="22"/>
                <w:szCs w:val="22"/>
                <w:lang w:eastAsia="fr-FR"/>
              </w:rPr>
            </w:pPr>
          </w:p>
        </w:tc>
        <w:tc>
          <w:tcPr>
            <w:tcW w:w="1193" w:type="dxa"/>
            <w:vMerge/>
            <w:tcBorders>
              <w:left w:val="single" w:sz="4" w:space="0" w:color="auto"/>
            </w:tcBorders>
          </w:tcPr>
          <w:p w14:paraId="52B8DF9E" w14:textId="77777777" w:rsidR="008369C8" w:rsidRPr="008369C8" w:rsidRDefault="008369C8" w:rsidP="008369C8">
            <w:pPr>
              <w:rPr>
                <w:rFonts w:ascii="Calibri" w:eastAsia="Times New Roman" w:hAnsi="Calibri" w:cs="Arial"/>
                <w:sz w:val="22"/>
                <w:szCs w:val="22"/>
                <w:lang w:eastAsia="fr-FR"/>
              </w:rPr>
            </w:pPr>
          </w:p>
        </w:tc>
      </w:tr>
      <w:tr w:rsidR="005A0D2E" w:rsidRPr="008369C8" w14:paraId="5FC977CF" w14:textId="77777777" w:rsidTr="00F8260C">
        <w:trPr>
          <w:trHeight w:val="450"/>
        </w:trPr>
        <w:tc>
          <w:tcPr>
            <w:tcW w:w="1475" w:type="dxa"/>
            <w:vMerge/>
          </w:tcPr>
          <w:p w14:paraId="34AD9225" w14:textId="77777777" w:rsidR="008369C8" w:rsidRPr="008369C8" w:rsidRDefault="008369C8" w:rsidP="008369C8">
            <w:pPr>
              <w:rPr>
                <w:rFonts w:ascii="Calibri" w:eastAsia="Times New Roman" w:hAnsi="Calibri" w:cs="Arial"/>
                <w:lang w:eastAsia="fr-FR"/>
              </w:rPr>
            </w:pPr>
          </w:p>
        </w:tc>
        <w:tc>
          <w:tcPr>
            <w:tcW w:w="1799" w:type="dxa"/>
            <w:vMerge/>
          </w:tcPr>
          <w:p w14:paraId="01CC52F6" w14:textId="77777777" w:rsidR="008369C8" w:rsidRPr="008369C8" w:rsidRDefault="008369C8" w:rsidP="008369C8">
            <w:pPr>
              <w:rPr>
                <w:rFonts w:ascii="Calibri" w:eastAsia="Times New Roman" w:hAnsi="Calibri" w:cs="Arial"/>
                <w:lang w:eastAsia="fr-FR"/>
              </w:rPr>
            </w:pPr>
          </w:p>
        </w:tc>
        <w:tc>
          <w:tcPr>
            <w:tcW w:w="0" w:type="auto"/>
            <w:tcBorders>
              <w:top w:val="single" w:sz="4" w:space="0" w:color="auto"/>
              <w:bottom w:val="single" w:sz="4" w:space="0" w:color="auto"/>
            </w:tcBorders>
            <w:shd w:val="clear" w:color="auto" w:fill="FBD4B4"/>
          </w:tcPr>
          <w:p w14:paraId="16975FB7" w14:textId="77777777" w:rsidR="008369C8" w:rsidRPr="008369C8" w:rsidRDefault="008369C8" w:rsidP="008369C8">
            <w:pPr>
              <w:jc w:val="center"/>
              <w:rPr>
                <w:rFonts w:ascii="Calibri" w:eastAsia="Times New Roman" w:hAnsi="Calibri" w:cs="Arial"/>
                <w:b/>
                <w:sz w:val="20"/>
                <w:szCs w:val="20"/>
                <w:lang w:eastAsia="fr-FR"/>
              </w:rPr>
            </w:pPr>
            <w:r w:rsidRPr="008369C8">
              <w:rPr>
                <w:rFonts w:ascii="Calibri" w:eastAsia="Times New Roman" w:hAnsi="Calibri" w:cs="Arial"/>
                <w:b/>
                <w:sz w:val="20"/>
                <w:szCs w:val="20"/>
                <w:lang w:eastAsia="fr-FR"/>
              </w:rPr>
              <w:t>1kg</w:t>
            </w:r>
          </w:p>
        </w:tc>
        <w:tc>
          <w:tcPr>
            <w:tcW w:w="0" w:type="auto"/>
            <w:tcBorders>
              <w:top w:val="single" w:sz="4" w:space="0" w:color="auto"/>
              <w:bottom w:val="single" w:sz="4" w:space="0" w:color="auto"/>
            </w:tcBorders>
            <w:shd w:val="clear" w:color="auto" w:fill="FBD4B4"/>
          </w:tcPr>
          <w:p w14:paraId="483FB9BD" w14:textId="77777777" w:rsidR="008369C8" w:rsidRPr="008369C8" w:rsidRDefault="008369C8" w:rsidP="008369C8">
            <w:pPr>
              <w:jc w:val="center"/>
              <w:rPr>
                <w:rFonts w:ascii="Calibri" w:eastAsia="Times New Roman" w:hAnsi="Calibri" w:cs="Arial"/>
                <w:b/>
                <w:sz w:val="20"/>
                <w:szCs w:val="20"/>
                <w:lang w:eastAsia="fr-FR"/>
              </w:rPr>
            </w:pPr>
            <w:r w:rsidRPr="008369C8">
              <w:rPr>
                <w:rFonts w:ascii="Calibri" w:eastAsia="Times New Roman" w:hAnsi="Calibri" w:cs="Arial"/>
                <w:b/>
                <w:sz w:val="20"/>
                <w:szCs w:val="20"/>
                <w:lang w:eastAsia="fr-FR"/>
              </w:rPr>
              <w:t>16,7 mg</w:t>
            </w:r>
          </w:p>
        </w:tc>
        <w:tc>
          <w:tcPr>
            <w:tcW w:w="0" w:type="auto"/>
            <w:vMerge/>
          </w:tcPr>
          <w:p w14:paraId="4FC5525D" w14:textId="77777777" w:rsidR="008369C8" w:rsidRPr="008369C8" w:rsidRDefault="008369C8" w:rsidP="008369C8">
            <w:pPr>
              <w:rPr>
                <w:rFonts w:ascii="Calibri" w:eastAsia="Times New Roman" w:hAnsi="Calibri" w:cs="Arial"/>
                <w:sz w:val="22"/>
                <w:szCs w:val="22"/>
                <w:lang w:eastAsia="fr-FR"/>
              </w:rPr>
            </w:pPr>
          </w:p>
        </w:tc>
        <w:tc>
          <w:tcPr>
            <w:tcW w:w="0" w:type="auto"/>
            <w:vMerge/>
          </w:tcPr>
          <w:p w14:paraId="5FF5974B" w14:textId="77777777" w:rsidR="008369C8" w:rsidRPr="008369C8" w:rsidRDefault="008369C8" w:rsidP="008369C8">
            <w:pPr>
              <w:rPr>
                <w:rFonts w:ascii="Calibri" w:eastAsia="Times New Roman" w:hAnsi="Calibri" w:cs="Arial"/>
                <w:sz w:val="22"/>
                <w:szCs w:val="22"/>
                <w:lang w:eastAsia="fr-FR"/>
              </w:rPr>
            </w:pPr>
          </w:p>
        </w:tc>
        <w:tc>
          <w:tcPr>
            <w:tcW w:w="0" w:type="auto"/>
            <w:vMerge/>
            <w:tcBorders>
              <w:right w:val="single" w:sz="4" w:space="0" w:color="auto"/>
            </w:tcBorders>
          </w:tcPr>
          <w:p w14:paraId="6BBA0C75" w14:textId="77777777" w:rsidR="008369C8" w:rsidRPr="008369C8" w:rsidRDefault="008369C8" w:rsidP="008369C8">
            <w:pPr>
              <w:rPr>
                <w:rFonts w:ascii="Calibri" w:eastAsia="Times New Roman" w:hAnsi="Calibri" w:cs="Arial"/>
                <w:sz w:val="22"/>
                <w:szCs w:val="22"/>
                <w:lang w:eastAsia="fr-FR"/>
              </w:rPr>
            </w:pPr>
          </w:p>
        </w:tc>
        <w:tc>
          <w:tcPr>
            <w:tcW w:w="1193" w:type="dxa"/>
            <w:vMerge/>
            <w:tcBorders>
              <w:left w:val="single" w:sz="4" w:space="0" w:color="auto"/>
            </w:tcBorders>
          </w:tcPr>
          <w:p w14:paraId="5B7CDA24" w14:textId="77777777" w:rsidR="008369C8" w:rsidRPr="008369C8" w:rsidRDefault="008369C8" w:rsidP="008369C8">
            <w:pPr>
              <w:rPr>
                <w:rFonts w:ascii="Calibri" w:eastAsia="Times New Roman" w:hAnsi="Calibri" w:cs="Arial"/>
                <w:sz w:val="22"/>
                <w:szCs w:val="22"/>
                <w:lang w:eastAsia="fr-FR"/>
              </w:rPr>
            </w:pPr>
          </w:p>
        </w:tc>
      </w:tr>
      <w:tr w:rsidR="005A0D2E" w:rsidRPr="008369C8" w14:paraId="4EDC7B3C" w14:textId="77777777" w:rsidTr="00F8260C">
        <w:trPr>
          <w:trHeight w:val="441"/>
        </w:trPr>
        <w:tc>
          <w:tcPr>
            <w:tcW w:w="1475" w:type="dxa"/>
            <w:vMerge/>
          </w:tcPr>
          <w:p w14:paraId="4F062D25" w14:textId="77777777" w:rsidR="008369C8" w:rsidRPr="008369C8" w:rsidRDefault="008369C8" w:rsidP="008369C8">
            <w:pPr>
              <w:rPr>
                <w:rFonts w:ascii="Calibri" w:eastAsia="Times New Roman" w:hAnsi="Calibri" w:cs="Arial"/>
                <w:lang w:eastAsia="fr-FR"/>
              </w:rPr>
            </w:pPr>
          </w:p>
        </w:tc>
        <w:tc>
          <w:tcPr>
            <w:tcW w:w="1799" w:type="dxa"/>
            <w:vMerge/>
          </w:tcPr>
          <w:p w14:paraId="3AFEC254" w14:textId="77777777" w:rsidR="008369C8" w:rsidRPr="008369C8" w:rsidRDefault="008369C8" w:rsidP="008369C8">
            <w:pPr>
              <w:rPr>
                <w:rFonts w:ascii="Calibri" w:eastAsia="Times New Roman" w:hAnsi="Calibri" w:cs="Arial"/>
                <w:lang w:eastAsia="fr-FR"/>
              </w:rPr>
            </w:pPr>
          </w:p>
        </w:tc>
        <w:tc>
          <w:tcPr>
            <w:tcW w:w="0" w:type="auto"/>
            <w:tcBorders>
              <w:top w:val="single" w:sz="4" w:space="0" w:color="auto"/>
              <w:bottom w:val="single" w:sz="4" w:space="0" w:color="auto"/>
            </w:tcBorders>
            <w:shd w:val="clear" w:color="auto" w:fill="FBD4B4"/>
          </w:tcPr>
          <w:p w14:paraId="5A71DAD8" w14:textId="77777777" w:rsidR="008369C8" w:rsidRPr="008369C8" w:rsidRDefault="008369C8" w:rsidP="008369C8">
            <w:pPr>
              <w:jc w:val="center"/>
              <w:rPr>
                <w:rFonts w:ascii="Calibri" w:eastAsia="Times New Roman" w:hAnsi="Calibri" w:cs="Arial"/>
                <w:b/>
                <w:sz w:val="20"/>
                <w:szCs w:val="20"/>
                <w:lang w:eastAsia="fr-FR"/>
              </w:rPr>
            </w:pPr>
            <w:r w:rsidRPr="008369C8">
              <w:rPr>
                <w:rFonts w:ascii="Calibri" w:eastAsia="Times New Roman" w:hAnsi="Calibri" w:cs="Arial"/>
                <w:b/>
                <w:sz w:val="20"/>
                <w:szCs w:val="20"/>
                <w:lang w:eastAsia="fr-FR"/>
              </w:rPr>
              <w:t>2kg</w:t>
            </w:r>
          </w:p>
        </w:tc>
        <w:tc>
          <w:tcPr>
            <w:tcW w:w="0" w:type="auto"/>
            <w:tcBorders>
              <w:top w:val="single" w:sz="4" w:space="0" w:color="auto"/>
              <w:bottom w:val="single" w:sz="4" w:space="0" w:color="auto"/>
            </w:tcBorders>
            <w:shd w:val="clear" w:color="auto" w:fill="FBD4B4"/>
          </w:tcPr>
          <w:p w14:paraId="5CE57180" w14:textId="77777777" w:rsidR="008369C8" w:rsidRPr="008369C8" w:rsidRDefault="008369C8" w:rsidP="008369C8">
            <w:pPr>
              <w:jc w:val="center"/>
              <w:rPr>
                <w:rFonts w:ascii="Calibri" w:eastAsia="Times New Roman" w:hAnsi="Calibri" w:cs="Arial"/>
                <w:b/>
                <w:sz w:val="20"/>
                <w:szCs w:val="20"/>
                <w:lang w:eastAsia="fr-FR"/>
              </w:rPr>
            </w:pPr>
            <w:r w:rsidRPr="008369C8">
              <w:rPr>
                <w:rFonts w:ascii="Calibri" w:eastAsia="Times New Roman" w:hAnsi="Calibri" w:cs="Arial"/>
                <w:b/>
                <w:sz w:val="20"/>
                <w:szCs w:val="20"/>
                <w:lang w:eastAsia="fr-FR"/>
              </w:rPr>
              <w:t>33,3 mg</w:t>
            </w:r>
          </w:p>
        </w:tc>
        <w:tc>
          <w:tcPr>
            <w:tcW w:w="0" w:type="auto"/>
            <w:vMerge/>
          </w:tcPr>
          <w:p w14:paraId="69401DF4" w14:textId="77777777" w:rsidR="008369C8" w:rsidRPr="008369C8" w:rsidRDefault="008369C8" w:rsidP="008369C8">
            <w:pPr>
              <w:rPr>
                <w:rFonts w:ascii="Calibri" w:eastAsia="Times New Roman" w:hAnsi="Calibri" w:cs="Arial"/>
                <w:sz w:val="22"/>
                <w:szCs w:val="22"/>
                <w:lang w:eastAsia="fr-FR"/>
              </w:rPr>
            </w:pPr>
          </w:p>
        </w:tc>
        <w:tc>
          <w:tcPr>
            <w:tcW w:w="0" w:type="auto"/>
            <w:vMerge/>
          </w:tcPr>
          <w:p w14:paraId="5BCA0D67" w14:textId="77777777" w:rsidR="008369C8" w:rsidRPr="008369C8" w:rsidRDefault="008369C8" w:rsidP="008369C8">
            <w:pPr>
              <w:rPr>
                <w:rFonts w:ascii="Calibri" w:eastAsia="Times New Roman" w:hAnsi="Calibri" w:cs="Arial"/>
                <w:sz w:val="22"/>
                <w:szCs w:val="22"/>
                <w:lang w:eastAsia="fr-FR"/>
              </w:rPr>
            </w:pPr>
          </w:p>
        </w:tc>
        <w:tc>
          <w:tcPr>
            <w:tcW w:w="0" w:type="auto"/>
            <w:vMerge/>
            <w:tcBorders>
              <w:right w:val="single" w:sz="4" w:space="0" w:color="auto"/>
            </w:tcBorders>
          </w:tcPr>
          <w:p w14:paraId="71711A9B" w14:textId="77777777" w:rsidR="008369C8" w:rsidRPr="008369C8" w:rsidRDefault="008369C8" w:rsidP="008369C8">
            <w:pPr>
              <w:rPr>
                <w:rFonts w:ascii="Calibri" w:eastAsia="Times New Roman" w:hAnsi="Calibri" w:cs="Arial"/>
                <w:sz w:val="22"/>
                <w:szCs w:val="22"/>
                <w:lang w:eastAsia="fr-FR"/>
              </w:rPr>
            </w:pPr>
          </w:p>
        </w:tc>
        <w:tc>
          <w:tcPr>
            <w:tcW w:w="1193" w:type="dxa"/>
            <w:vMerge/>
            <w:tcBorders>
              <w:left w:val="single" w:sz="4" w:space="0" w:color="auto"/>
            </w:tcBorders>
          </w:tcPr>
          <w:p w14:paraId="1B16A59F" w14:textId="77777777" w:rsidR="008369C8" w:rsidRPr="008369C8" w:rsidRDefault="008369C8" w:rsidP="008369C8">
            <w:pPr>
              <w:rPr>
                <w:rFonts w:ascii="Calibri" w:eastAsia="Times New Roman" w:hAnsi="Calibri" w:cs="Arial"/>
                <w:sz w:val="22"/>
                <w:szCs w:val="22"/>
                <w:lang w:eastAsia="fr-FR"/>
              </w:rPr>
            </w:pPr>
          </w:p>
        </w:tc>
      </w:tr>
      <w:tr w:rsidR="005A0D2E" w:rsidRPr="008369C8" w14:paraId="19F4F5A2" w14:textId="77777777" w:rsidTr="00F8260C">
        <w:trPr>
          <w:trHeight w:val="360"/>
        </w:trPr>
        <w:tc>
          <w:tcPr>
            <w:tcW w:w="1475" w:type="dxa"/>
            <w:vMerge/>
          </w:tcPr>
          <w:p w14:paraId="7B7088A8" w14:textId="77777777" w:rsidR="008369C8" w:rsidRPr="008369C8" w:rsidRDefault="008369C8" w:rsidP="008369C8">
            <w:pPr>
              <w:rPr>
                <w:rFonts w:ascii="Calibri" w:eastAsia="Times New Roman" w:hAnsi="Calibri" w:cs="Arial"/>
                <w:lang w:eastAsia="fr-FR"/>
              </w:rPr>
            </w:pPr>
          </w:p>
        </w:tc>
        <w:tc>
          <w:tcPr>
            <w:tcW w:w="1799" w:type="dxa"/>
            <w:vMerge/>
          </w:tcPr>
          <w:p w14:paraId="27378966" w14:textId="77777777" w:rsidR="008369C8" w:rsidRPr="008369C8" w:rsidRDefault="008369C8" w:rsidP="008369C8">
            <w:pPr>
              <w:rPr>
                <w:rFonts w:ascii="Calibri" w:eastAsia="Times New Roman" w:hAnsi="Calibri" w:cs="Arial"/>
                <w:lang w:eastAsia="fr-FR"/>
              </w:rPr>
            </w:pPr>
          </w:p>
        </w:tc>
        <w:tc>
          <w:tcPr>
            <w:tcW w:w="0" w:type="auto"/>
            <w:tcBorders>
              <w:top w:val="double" w:sz="4" w:space="0" w:color="auto"/>
              <w:bottom w:val="single" w:sz="4" w:space="0" w:color="auto"/>
            </w:tcBorders>
            <w:shd w:val="clear" w:color="auto" w:fill="FBD4B4"/>
          </w:tcPr>
          <w:p w14:paraId="189EC4FB" w14:textId="77777777" w:rsidR="008369C8" w:rsidRPr="008369C8" w:rsidRDefault="008369C8" w:rsidP="008369C8">
            <w:pPr>
              <w:jc w:val="center"/>
              <w:rPr>
                <w:rFonts w:ascii="Calibri" w:eastAsia="Times New Roman" w:hAnsi="Calibri" w:cs="Arial"/>
                <w:b/>
                <w:sz w:val="20"/>
                <w:szCs w:val="20"/>
                <w:lang w:eastAsia="fr-FR"/>
              </w:rPr>
            </w:pPr>
            <w:r w:rsidRPr="008369C8">
              <w:rPr>
                <w:rFonts w:ascii="Calibri" w:eastAsia="Times New Roman" w:hAnsi="Calibri" w:cs="Arial"/>
                <w:b/>
                <w:sz w:val="20"/>
                <w:szCs w:val="20"/>
                <w:lang w:eastAsia="fr-FR"/>
              </w:rPr>
              <w:t>5 kg</w:t>
            </w:r>
          </w:p>
        </w:tc>
        <w:tc>
          <w:tcPr>
            <w:tcW w:w="0" w:type="auto"/>
            <w:tcBorders>
              <w:top w:val="double" w:sz="4" w:space="0" w:color="auto"/>
              <w:bottom w:val="single" w:sz="4" w:space="0" w:color="auto"/>
            </w:tcBorders>
            <w:shd w:val="clear" w:color="auto" w:fill="FBD4B4"/>
          </w:tcPr>
          <w:p w14:paraId="1DF78A22" w14:textId="77777777" w:rsidR="008369C8" w:rsidRPr="008369C8" w:rsidRDefault="008369C8" w:rsidP="008369C8">
            <w:pPr>
              <w:jc w:val="center"/>
              <w:rPr>
                <w:rFonts w:ascii="Calibri" w:eastAsia="Times New Roman" w:hAnsi="Calibri" w:cs="Arial"/>
                <w:b/>
                <w:sz w:val="20"/>
                <w:szCs w:val="20"/>
                <w:lang w:eastAsia="fr-FR"/>
              </w:rPr>
            </w:pPr>
            <w:r w:rsidRPr="008369C8">
              <w:rPr>
                <w:rFonts w:ascii="Calibri" w:eastAsia="Times New Roman" w:hAnsi="Calibri" w:cs="Arial"/>
                <w:b/>
                <w:sz w:val="20"/>
                <w:szCs w:val="20"/>
                <w:lang w:eastAsia="fr-FR"/>
              </w:rPr>
              <w:t>83,3 mg</w:t>
            </w:r>
          </w:p>
        </w:tc>
        <w:tc>
          <w:tcPr>
            <w:tcW w:w="0" w:type="auto"/>
            <w:vMerge/>
          </w:tcPr>
          <w:p w14:paraId="3C7AEFA0" w14:textId="77777777" w:rsidR="008369C8" w:rsidRPr="008369C8" w:rsidRDefault="008369C8" w:rsidP="008369C8">
            <w:pPr>
              <w:rPr>
                <w:rFonts w:ascii="Calibri" w:eastAsia="Times New Roman" w:hAnsi="Calibri" w:cs="Arial"/>
                <w:sz w:val="22"/>
                <w:szCs w:val="22"/>
                <w:lang w:eastAsia="fr-FR"/>
              </w:rPr>
            </w:pPr>
          </w:p>
        </w:tc>
        <w:tc>
          <w:tcPr>
            <w:tcW w:w="0" w:type="auto"/>
            <w:vMerge/>
          </w:tcPr>
          <w:p w14:paraId="5347AC95" w14:textId="77777777" w:rsidR="008369C8" w:rsidRPr="008369C8" w:rsidRDefault="008369C8" w:rsidP="008369C8">
            <w:pPr>
              <w:rPr>
                <w:rFonts w:ascii="Calibri" w:eastAsia="Times New Roman" w:hAnsi="Calibri" w:cs="Arial"/>
                <w:sz w:val="22"/>
                <w:szCs w:val="22"/>
                <w:lang w:eastAsia="fr-FR"/>
              </w:rPr>
            </w:pPr>
          </w:p>
        </w:tc>
        <w:tc>
          <w:tcPr>
            <w:tcW w:w="0" w:type="auto"/>
            <w:vMerge/>
            <w:tcBorders>
              <w:right w:val="single" w:sz="4" w:space="0" w:color="auto"/>
            </w:tcBorders>
          </w:tcPr>
          <w:p w14:paraId="7FB4B9B3" w14:textId="77777777" w:rsidR="008369C8" w:rsidRPr="008369C8" w:rsidRDefault="008369C8" w:rsidP="008369C8">
            <w:pPr>
              <w:rPr>
                <w:rFonts w:ascii="Calibri" w:eastAsia="Times New Roman" w:hAnsi="Calibri" w:cs="Arial"/>
                <w:sz w:val="22"/>
                <w:szCs w:val="22"/>
                <w:lang w:eastAsia="fr-FR"/>
              </w:rPr>
            </w:pPr>
          </w:p>
        </w:tc>
        <w:tc>
          <w:tcPr>
            <w:tcW w:w="1193" w:type="dxa"/>
            <w:vMerge/>
            <w:tcBorders>
              <w:left w:val="single" w:sz="4" w:space="0" w:color="auto"/>
            </w:tcBorders>
          </w:tcPr>
          <w:p w14:paraId="5345059B" w14:textId="77777777" w:rsidR="008369C8" w:rsidRPr="008369C8" w:rsidRDefault="008369C8" w:rsidP="008369C8">
            <w:pPr>
              <w:rPr>
                <w:rFonts w:ascii="Calibri" w:eastAsia="Times New Roman" w:hAnsi="Calibri" w:cs="Arial"/>
                <w:sz w:val="22"/>
                <w:szCs w:val="22"/>
                <w:lang w:eastAsia="fr-FR"/>
              </w:rPr>
            </w:pPr>
          </w:p>
        </w:tc>
      </w:tr>
      <w:tr w:rsidR="005A0D2E" w:rsidRPr="008369C8" w14:paraId="3EC680D2" w14:textId="77777777" w:rsidTr="00F8260C">
        <w:trPr>
          <w:trHeight w:val="360"/>
        </w:trPr>
        <w:tc>
          <w:tcPr>
            <w:tcW w:w="1475" w:type="dxa"/>
            <w:vMerge/>
          </w:tcPr>
          <w:p w14:paraId="65801806" w14:textId="77777777" w:rsidR="008369C8" w:rsidRPr="008369C8" w:rsidRDefault="008369C8" w:rsidP="008369C8">
            <w:pPr>
              <w:rPr>
                <w:rFonts w:ascii="Calibri" w:eastAsia="Times New Roman" w:hAnsi="Calibri" w:cs="Arial"/>
                <w:lang w:eastAsia="fr-FR"/>
              </w:rPr>
            </w:pPr>
          </w:p>
        </w:tc>
        <w:tc>
          <w:tcPr>
            <w:tcW w:w="1799" w:type="dxa"/>
            <w:vMerge/>
          </w:tcPr>
          <w:p w14:paraId="7E2685A7" w14:textId="77777777" w:rsidR="008369C8" w:rsidRPr="008369C8" w:rsidRDefault="008369C8" w:rsidP="008369C8">
            <w:pPr>
              <w:rPr>
                <w:rFonts w:ascii="Calibri" w:eastAsia="Times New Roman" w:hAnsi="Calibri" w:cs="Arial"/>
                <w:lang w:eastAsia="fr-FR"/>
              </w:rPr>
            </w:pPr>
          </w:p>
        </w:tc>
        <w:tc>
          <w:tcPr>
            <w:tcW w:w="0" w:type="auto"/>
            <w:tcBorders>
              <w:top w:val="single" w:sz="4" w:space="0" w:color="auto"/>
              <w:bottom w:val="single" w:sz="4" w:space="0" w:color="auto"/>
            </w:tcBorders>
            <w:shd w:val="clear" w:color="auto" w:fill="FBD4B4"/>
          </w:tcPr>
          <w:p w14:paraId="26E251F4" w14:textId="77777777" w:rsidR="008369C8" w:rsidRPr="008369C8" w:rsidRDefault="008369C8" w:rsidP="008369C8">
            <w:pPr>
              <w:jc w:val="center"/>
              <w:rPr>
                <w:rFonts w:ascii="Calibri" w:eastAsia="Times New Roman" w:hAnsi="Calibri" w:cs="Arial"/>
                <w:b/>
                <w:sz w:val="20"/>
                <w:szCs w:val="20"/>
                <w:lang w:eastAsia="fr-FR"/>
              </w:rPr>
            </w:pPr>
            <w:r w:rsidRPr="008369C8">
              <w:rPr>
                <w:rFonts w:ascii="Calibri" w:eastAsia="Times New Roman" w:hAnsi="Calibri" w:cs="Arial"/>
                <w:b/>
                <w:sz w:val="20"/>
                <w:szCs w:val="20"/>
                <w:lang w:eastAsia="fr-FR"/>
              </w:rPr>
              <w:t>10kg</w:t>
            </w:r>
          </w:p>
        </w:tc>
        <w:tc>
          <w:tcPr>
            <w:tcW w:w="0" w:type="auto"/>
            <w:tcBorders>
              <w:top w:val="single" w:sz="4" w:space="0" w:color="auto"/>
              <w:bottom w:val="single" w:sz="4" w:space="0" w:color="auto"/>
            </w:tcBorders>
            <w:shd w:val="clear" w:color="auto" w:fill="FBD4B4"/>
          </w:tcPr>
          <w:p w14:paraId="536EC1E6" w14:textId="77777777" w:rsidR="008369C8" w:rsidRPr="008369C8" w:rsidRDefault="008369C8" w:rsidP="008369C8">
            <w:pPr>
              <w:jc w:val="center"/>
              <w:rPr>
                <w:rFonts w:ascii="Calibri" w:eastAsia="Times New Roman" w:hAnsi="Calibri" w:cs="Arial"/>
                <w:b/>
                <w:sz w:val="20"/>
                <w:szCs w:val="20"/>
                <w:lang w:eastAsia="fr-FR"/>
              </w:rPr>
            </w:pPr>
            <w:r w:rsidRPr="008369C8">
              <w:rPr>
                <w:rFonts w:ascii="Calibri" w:eastAsia="Times New Roman" w:hAnsi="Calibri" w:cs="Arial"/>
                <w:b/>
                <w:sz w:val="20"/>
                <w:szCs w:val="20"/>
                <w:lang w:eastAsia="fr-FR"/>
              </w:rPr>
              <w:t>167 mg</w:t>
            </w:r>
          </w:p>
        </w:tc>
        <w:tc>
          <w:tcPr>
            <w:tcW w:w="0" w:type="auto"/>
            <w:vMerge/>
          </w:tcPr>
          <w:p w14:paraId="5B11809A" w14:textId="77777777" w:rsidR="008369C8" w:rsidRPr="008369C8" w:rsidRDefault="008369C8" w:rsidP="008369C8">
            <w:pPr>
              <w:rPr>
                <w:rFonts w:ascii="Calibri" w:eastAsia="Times New Roman" w:hAnsi="Calibri" w:cs="Arial"/>
                <w:sz w:val="22"/>
                <w:szCs w:val="22"/>
                <w:lang w:eastAsia="fr-FR"/>
              </w:rPr>
            </w:pPr>
          </w:p>
        </w:tc>
        <w:tc>
          <w:tcPr>
            <w:tcW w:w="0" w:type="auto"/>
            <w:vMerge/>
          </w:tcPr>
          <w:p w14:paraId="497F6AF0" w14:textId="77777777" w:rsidR="008369C8" w:rsidRPr="008369C8" w:rsidRDefault="008369C8" w:rsidP="008369C8">
            <w:pPr>
              <w:rPr>
                <w:rFonts w:ascii="Calibri" w:eastAsia="Times New Roman" w:hAnsi="Calibri" w:cs="Arial"/>
                <w:sz w:val="22"/>
                <w:szCs w:val="22"/>
                <w:lang w:eastAsia="fr-FR"/>
              </w:rPr>
            </w:pPr>
          </w:p>
        </w:tc>
        <w:tc>
          <w:tcPr>
            <w:tcW w:w="0" w:type="auto"/>
            <w:vMerge/>
            <w:tcBorders>
              <w:right w:val="single" w:sz="4" w:space="0" w:color="auto"/>
            </w:tcBorders>
          </w:tcPr>
          <w:p w14:paraId="38364E9B" w14:textId="77777777" w:rsidR="008369C8" w:rsidRPr="008369C8" w:rsidRDefault="008369C8" w:rsidP="008369C8">
            <w:pPr>
              <w:rPr>
                <w:rFonts w:ascii="Calibri" w:eastAsia="Times New Roman" w:hAnsi="Calibri" w:cs="Arial"/>
                <w:sz w:val="22"/>
                <w:szCs w:val="22"/>
                <w:lang w:eastAsia="fr-FR"/>
              </w:rPr>
            </w:pPr>
          </w:p>
        </w:tc>
        <w:tc>
          <w:tcPr>
            <w:tcW w:w="1193" w:type="dxa"/>
            <w:vMerge/>
            <w:tcBorders>
              <w:left w:val="single" w:sz="4" w:space="0" w:color="auto"/>
            </w:tcBorders>
          </w:tcPr>
          <w:p w14:paraId="16726CD9" w14:textId="77777777" w:rsidR="008369C8" w:rsidRPr="008369C8" w:rsidRDefault="008369C8" w:rsidP="008369C8">
            <w:pPr>
              <w:rPr>
                <w:rFonts w:ascii="Calibri" w:eastAsia="Times New Roman" w:hAnsi="Calibri" w:cs="Arial"/>
                <w:sz w:val="22"/>
                <w:szCs w:val="22"/>
                <w:lang w:eastAsia="fr-FR"/>
              </w:rPr>
            </w:pPr>
          </w:p>
        </w:tc>
      </w:tr>
      <w:tr w:rsidR="005A0D2E" w:rsidRPr="008369C8" w14:paraId="601B6AA4" w14:textId="77777777" w:rsidTr="00F8260C">
        <w:trPr>
          <w:trHeight w:val="300"/>
        </w:trPr>
        <w:tc>
          <w:tcPr>
            <w:tcW w:w="1475" w:type="dxa"/>
            <w:vMerge/>
          </w:tcPr>
          <w:p w14:paraId="6048D6C6" w14:textId="77777777" w:rsidR="008369C8" w:rsidRPr="008369C8" w:rsidRDefault="008369C8" w:rsidP="008369C8">
            <w:pPr>
              <w:rPr>
                <w:rFonts w:ascii="Calibri" w:eastAsia="Times New Roman" w:hAnsi="Calibri" w:cs="Arial"/>
                <w:lang w:eastAsia="fr-FR"/>
              </w:rPr>
            </w:pPr>
          </w:p>
        </w:tc>
        <w:tc>
          <w:tcPr>
            <w:tcW w:w="1799" w:type="dxa"/>
            <w:vMerge/>
          </w:tcPr>
          <w:p w14:paraId="656445A4" w14:textId="77777777" w:rsidR="008369C8" w:rsidRPr="008369C8" w:rsidRDefault="008369C8" w:rsidP="008369C8">
            <w:pPr>
              <w:rPr>
                <w:rFonts w:ascii="Calibri" w:eastAsia="Times New Roman" w:hAnsi="Calibri" w:cs="Arial"/>
                <w:lang w:eastAsia="fr-FR"/>
              </w:rPr>
            </w:pPr>
          </w:p>
        </w:tc>
        <w:tc>
          <w:tcPr>
            <w:tcW w:w="0" w:type="auto"/>
            <w:tcBorders>
              <w:top w:val="single" w:sz="4" w:space="0" w:color="auto"/>
              <w:bottom w:val="single" w:sz="4" w:space="0" w:color="auto"/>
            </w:tcBorders>
            <w:shd w:val="clear" w:color="auto" w:fill="FBD4B4"/>
          </w:tcPr>
          <w:p w14:paraId="52D08B01" w14:textId="77777777" w:rsidR="008369C8" w:rsidRPr="008369C8" w:rsidRDefault="008369C8" w:rsidP="008369C8">
            <w:pPr>
              <w:jc w:val="center"/>
              <w:rPr>
                <w:rFonts w:ascii="Calibri" w:eastAsia="Times New Roman" w:hAnsi="Calibri" w:cs="Arial"/>
                <w:b/>
                <w:sz w:val="20"/>
                <w:szCs w:val="20"/>
                <w:lang w:eastAsia="fr-FR"/>
              </w:rPr>
            </w:pPr>
            <w:r w:rsidRPr="008369C8">
              <w:rPr>
                <w:rFonts w:ascii="Calibri" w:eastAsia="Times New Roman" w:hAnsi="Calibri" w:cs="Arial"/>
                <w:b/>
                <w:sz w:val="20"/>
                <w:szCs w:val="20"/>
                <w:lang w:eastAsia="fr-FR"/>
              </w:rPr>
              <w:t>20 kg</w:t>
            </w:r>
          </w:p>
        </w:tc>
        <w:tc>
          <w:tcPr>
            <w:tcW w:w="0" w:type="auto"/>
            <w:tcBorders>
              <w:top w:val="single" w:sz="4" w:space="0" w:color="auto"/>
              <w:bottom w:val="single" w:sz="4" w:space="0" w:color="auto"/>
            </w:tcBorders>
            <w:shd w:val="clear" w:color="auto" w:fill="FBD4B4"/>
          </w:tcPr>
          <w:p w14:paraId="25718AD1" w14:textId="77777777" w:rsidR="008369C8" w:rsidRPr="008369C8" w:rsidRDefault="008369C8" w:rsidP="008369C8">
            <w:pPr>
              <w:jc w:val="center"/>
              <w:rPr>
                <w:rFonts w:ascii="Calibri" w:eastAsia="Times New Roman" w:hAnsi="Calibri" w:cs="Arial"/>
                <w:b/>
                <w:sz w:val="20"/>
                <w:szCs w:val="20"/>
                <w:lang w:eastAsia="fr-FR"/>
              </w:rPr>
            </w:pPr>
            <w:r w:rsidRPr="008369C8">
              <w:rPr>
                <w:rFonts w:ascii="Calibri" w:eastAsia="Times New Roman" w:hAnsi="Calibri" w:cs="Arial"/>
                <w:b/>
                <w:sz w:val="20"/>
                <w:szCs w:val="20"/>
                <w:lang w:eastAsia="fr-FR"/>
              </w:rPr>
              <w:t>333 mg</w:t>
            </w:r>
          </w:p>
        </w:tc>
        <w:tc>
          <w:tcPr>
            <w:tcW w:w="0" w:type="auto"/>
            <w:vMerge/>
          </w:tcPr>
          <w:p w14:paraId="0FE74B85" w14:textId="77777777" w:rsidR="008369C8" w:rsidRPr="008369C8" w:rsidRDefault="008369C8" w:rsidP="008369C8">
            <w:pPr>
              <w:rPr>
                <w:rFonts w:ascii="Calibri" w:eastAsia="Times New Roman" w:hAnsi="Calibri" w:cs="Arial"/>
                <w:sz w:val="22"/>
                <w:szCs w:val="22"/>
                <w:lang w:eastAsia="fr-FR"/>
              </w:rPr>
            </w:pPr>
          </w:p>
        </w:tc>
        <w:tc>
          <w:tcPr>
            <w:tcW w:w="0" w:type="auto"/>
            <w:vMerge/>
          </w:tcPr>
          <w:p w14:paraId="3748EDC1" w14:textId="77777777" w:rsidR="008369C8" w:rsidRPr="008369C8" w:rsidRDefault="008369C8" w:rsidP="008369C8">
            <w:pPr>
              <w:rPr>
                <w:rFonts w:ascii="Calibri" w:eastAsia="Times New Roman" w:hAnsi="Calibri" w:cs="Arial"/>
                <w:sz w:val="22"/>
                <w:szCs w:val="22"/>
                <w:lang w:eastAsia="fr-FR"/>
              </w:rPr>
            </w:pPr>
          </w:p>
        </w:tc>
        <w:tc>
          <w:tcPr>
            <w:tcW w:w="0" w:type="auto"/>
            <w:vMerge/>
            <w:tcBorders>
              <w:right w:val="single" w:sz="4" w:space="0" w:color="auto"/>
            </w:tcBorders>
          </w:tcPr>
          <w:p w14:paraId="03D5E70C" w14:textId="77777777" w:rsidR="008369C8" w:rsidRPr="008369C8" w:rsidRDefault="008369C8" w:rsidP="008369C8">
            <w:pPr>
              <w:rPr>
                <w:rFonts w:ascii="Calibri" w:eastAsia="Times New Roman" w:hAnsi="Calibri" w:cs="Arial"/>
                <w:sz w:val="22"/>
                <w:szCs w:val="22"/>
                <w:lang w:eastAsia="fr-FR"/>
              </w:rPr>
            </w:pPr>
          </w:p>
        </w:tc>
        <w:tc>
          <w:tcPr>
            <w:tcW w:w="1193" w:type="dxa"/>
            <w:vMerge/>
            <w:tcBorders>
              <w:left w:val="single" w:sz="4" w:space="0" w:color="auto"/>
            </w:tcBorders>
          </w:tcPr>
          <w:p w14:paraId="400D7A58" w14:textId="77777777" w:rsidR="008369C8" w:rsidRPr="008369C8" w:rsidRDefault="008369C8" w:rsidP="008369C8">
            <w:pPr>
              <w:rPr>
                <w:rFonts w:ascii="Calibri" w:eastAsia="Times New Roman" w:hAnsi="Calibri" w:cs="Arial"/>
                <w:sz w:val="22"/>
                <w:szCs w:val="22"/>
                <w:lang w:eastAsia="fr-FR"/>
              </w:rPr>
            </w:pPr>
          </w:p>
        </w:tc>
      </w:tr>
    </w:tbl>
    <w:p w14:paraId="2ED529A0" w14:textId="77777777" w:rsidR="005A0D2E" w:rsidRDefault="005A0D2E" w:rsidP="000C1BA1">
      <w:pPr>
        <w:ind w:left="-340"/>
        <w:jc w:val="both"/>
        <w:rPr>
          <w:sz w:val="22"/>
          <w:szCs w:val="22"/>
        </w:rPr>
      </w:pPr>
    </w:p>
    <w:p w14:paraId="288DA72B" w14:textId="583521F3" w:rsidR="00975EF6" w:rsidRPr="00DD113E" w:rsidRDefault="00975EF6" w:rsidP="00F8260C">
      <w:pPr>
        <w:ind w:left="-567"/>
        <w:jc w:val="both"/>
        <w:rPr>
          <w:b/>
          <w:bCs/>
        </w:rPr>
      </w:pPr>
      <w:r w:rsidRPr="00DD113E">
        <w:rPr>
          <w:b/>
          <w:bCs/>
        </w:rPr>
        <w:t xml:space="preserve">2.1.4 Tarifs </w:t>
      </w:r>
    </w:p>
    <w:p w14:paraId="5D52D6C4" w14:textId="77777777" w:rsidR="00975EF6" w:rsidRDefault="00975EF6" w:rsidP="00F8260C">
      <w:pPr>
        <w:ind w:left="-567"/>
        <w:jc w:val="both"/>
        <w:rPr>
          <w:b/>
          <w:bCs/>
          <w:sz w:val="22"/>
          <w:szCs w:val="22"/>
        </w:rPr>
      </w:pPr>
    </w:p>
    <w:p w14:paraId="4E05F53E" w14:textId="77777777" w:rsidR="00975EF6" w:rsidRPr="00F8260C" w:rsidRDefault="00975EF6" w:rsidP="00F8260C">
      <w:pPr>
        <w:ind w:left="-567"/>
        <w:jc w:val="both"/>
      </w:pPr>
      <w:r w:rsidRPr="00F8260C">
        <w:t>Sur devis</w:t>
      </w:r>
    </w:p>
    <w:p w14:paraId="2FFFDAA6" w14:textId="77777777" w:rsidR="005C576F" w:rsidRDefault="005C576F" w:rsidP="00F8260C">
      <w:pPr>
        <w:ind w:left="-567"/>
        <w:jc w:val="both"/>
      </w:pPr>
    </w:p>
    <w:p w14:paraId="7C62C5D5" w14:textId="56B1A027" w:rsidR="0092554D" w:rsidRPr="00470ADE" w:rsidRDefault="00975EF6" w:rsidP="00F8260C">
      <w:pPr>
        <w:ind w:left="-567"/>
        <w:rPr>
          <w:b/>
          <w:bCs/>
          <w:caps/>
        </w:rPr>
      </w:pPr>
      <w:r>
        <w:rPr>
          <w:b/>
          <w:bCs/>
          <w:caps/>
        </w:rPr>
        <w:t>2.2</w:t>
      </w:r>
      <w:r w:rsidR="003D3579">
        <w:rPr>
          <w:b/>
          <w:bCs/>
          <w:caps/>
        </w:rPr>
        <w:t xml:space="preserve"> </w:t>
      </w:r>
      <w:r w:rsidR="0092554D" w:rsidRPr="00470ADE">
        <w:rPr>
          <w:b/>
          <w:bCs/>
          <w:caps/>
        </w:rPr>
        <w:t>Laboratoire TEMPERATURE</w:t>
      </w:r>
    </w:p>
    <w:p w14:paraId="21677064" w14:textId="74A1DD07" w:rsidR="0092554D" w:rsidRPr="00DD113E" w:rsidRDefault="0092554D" w:rsidP="00F8260C">
      <w:pPr>
        <w:ind w:left="-567"/>
        <w:jc w:val="both"/>
        <w:rPr>
          <w:b/>
          <w:bCs/>
          <w:sz w:val="22"/>
          <w:szCs w:val="22"/>
        </w:rPr>
      </w:pPr>
    </w:p>
    <w:p w14:paraId="789C50F7" w14:textId="72CE55A5" w:rsidR="00975EF6" w:rsidRPr="00D917D9" w:rsidRDefault="00975EF6" w:rsidP="00F8260C">
      <w:pPr>
        <w:ind w:left="-567"/>
        <w:jc w:val="both"/>
        <w:rPr>
          <w:b/>
          <w:bCs/>
        </w:rPr>
      </w:pPr>
      <w:r w:rsidRPr="00D917D9">
        <w:rPr>
          <w:b/>
          <w:bCs/>
        </w:rPr>
        <w:t xml:space="preserve">2.2.1 Etalonnage </w:t>
      </w:r>
    </w:p>
    <w:p w14:paraId="28C7208D" w14:textId="50953AB7" w:rsidR="0092554D" w:rsidRPr="00470ADE" w:rsidRDefault="003D3579" w:rsidP="00F8260C">
      <w:pPr>
        <w:ind w:left="-567"/>
        <w:jc w:val="both"/>
        <w:rPr>
          <w:sz w:val="22"/>
          <w:szCs w:val="22"/>
        </w:rPr>
      </w:pPr>
      <w:r>
        <w:rPr>
          <w:sz w:val="22"/>
          <w:szCs w:val="22"/>
        </w:rPr>
        <w:tab/>
      </w:r>
      <w:r w:rsidR="0092554D" w:rsidRPr="00470ADE">
        <w:rPr>
          <w:sz w:val="22"/>
          <w:szCs w:val="22"/>
        </w:rPr>
        <w:tab/>
      </w:r>
      <w:r w:rsidR="0092554D" w:rsidRPr="00470ADE">
        <w:rPr>
          <w:sz w:val="22"/>
          <w:szCs w:val="22"/>
        </w:rPr>
        <w:tab/>
      </w:r>
      <w:r w:rsidR="0092554D" w:rsidRPr="00470ADE">
        <w:rPr>
          <w:sz w:val="22"/>
          <w:szCs w:val="22"/>
        </w:rPr>
        <w:tab/>
      </w:r>
      <w:r w:rsidR="0092554D" w:rsidRPr="00470ADE">
        <w:rPr>
          <w:sz w:val="22"/>
          <w:szCs w:val="22"/>
        </w:rPr>
        <w:tab/>
      </w:r>
    </w:p>
    <w:p w14:paraId="7A388AF3" w14:textId="1CC5FE2E" w:rsidR="0092554D" w:rsidRPr="00DD113E" w:rsidRDefault="0092554D" w:rsidP="00F8260C">
      <w:pPr>
        <w:ind w:left="-567"/>
        <w:jc w:val="both"/>
      </w:pPr>
      <w:r w:rsidRPr="00DD113E">
        <w:t xml:space="preserve">Étalonnage des thermomètres à dilatation de liquide, chaine de mesure de température (cas des sondes à résistance de platine et cas des couples thermoélectrique), caractérisation des enceintes thermostatique.  </w:t>
      </w:r>
    </w:p>
    <w:p w14:paraId="761FE077" w14:textId="0AB6CBEE" w:rsidR="0092554D" w:rsidRPr="00DD113E" w:rsidRDefault="00DD113E" w:rsidP="00F8260C">
      <w:pPr>
        <w:spacing w:before="100" w:beforeAutospacing="1" w:after="120"/>
        <w:ind w:left="-567"/>
        <w:rPr>
          <w:b/>
          <w:bCs/>
        </w:rPr>
      </w:pPr>
      <w:r w:rsidRPr="00DD113E">
        <w:rPr>
          <w:b/>
          <w:bCs/>
        </w:rPr>
        <w:t>2.2.2</w:t>
      </w:r>
      <w:r w:rsidR="0092554D" w:rsidRPr="00DD113E">
        <w:rPr>
          <w:b/>
          <w:bCs/>
        </w:rPr>
        <w:t xml:space="preserve"> Vérification </w:t>
      </w:r>
    </w:p>
    <w:p w14:paraId="3FF321E0" w14:textId="77777777" w:rsidR="0092554D" w:rsidRPr="00DD113E" w:rsidRDefault="0092554D" w:rsidP="00F8260C">
      <w:pPr>
        <w:ind w:left="-567"/>
        <w:jc w:val="both"/>
      </w:pPr>
      <w:r w:rsidRPr="00DD113E">
        <w:t>Un constat de vérification peut être délivré, il porte sur la comparaison, à l’erreur maximale tolérée (EMT), de la correction à appliquer augmentée ou non de son incertitude d’étalonnage élargie (U). Et ce, pour l’étalonnage par comparaison.</w:t>
      </w:r>
    </w:p>
    <w:p w14:paraId="6D6776E6" w14:textId="77777777" w:rsidR="0092554D" w:rsidRDefault="0092554D" w:rsidP="00F8260C">
      <w:pPr>
        <w:ind w:left="-567"/>
        <w:jc w:val="both"/>
        <w:rPr>
          <w:sz w:val="22"/>
          <w:szCs w:val="22"/>
        </w:rPr>
      </w:pPr>
      <w:r w:rsidRPr="00DD113E">
        <w:t>Ce constat de vérification ne peut être émis qu’après l’étalonnage</w:t>
      </w:r>
      <w:r w:rsidRPr="00470ADE">
        <w:rPr>
          <w:sz w:val="22"/>
          <w:szCs w:val="22"/>
        </w:rPr>
        <w:t>.</w:t>
      </w:r>
    </w:p>
    <w:p w14:paraId="51B06647" w14:textId="6C57519C" w:rsidR="00DD113E" w:rsidRPr="00F8260C" w:rsidRDefault="00F8260C" w:rsidP="00F8260C">
      <w:pPr>
        <w:ind w:left="-567"/>
        <w:jc w:val="both"/>
      </w:pPr>
      <w:r w:rsidRPr="00F8260C">
        <w:t xml:space="preserve">L’effet du rayonnement n’est pas traité, de plus, Il à signaler que la déclaration de conformité est définie seulement pour le paramètre température de l’air de tous les capteurs utilisés </w:t>
      </w:r>
      <w:proofErr w:type="spellStart"/>
      <w:r w:rsidRPr="00F8260C">
        <w:t>Ɵmj</w:t>
      </w:r>
      <w:proofErr w:type="spellEnd"/>
      <w:r w:rsidRPr="00F8260C">
        <w:t xml:space="preserve"> , de plus l’incertitude relative au paramètre effet de rayonnement n’est pris en compte lors de l’estimation de la contribution </w:t>
      </w:r>
      <w:proofErr w:type="spellStart"/>
      <w:r w:rsidRPr="00F8260C">
        <w:t>Umj</w:t>
      </w:r>
      <w:proofErr w:type="spellEnd"/>
      <w:r w:rsidRPr="00F8260C">
        <w:t> : Incertitude élargie associé à la moyenne pour chaque capteur.</w:t>
      </w:r>
    </w:p>
    <w:p w14:paraId="58A05DC8" w14:textId="32306D93" w:rsidR="00DD113E" w:rsidRPr="00D917D9" w:rsidRDefault="00DD113E" w:rsidP="00F8260C">
      <w:pPr>
        <w:spacing w:before="120" w:after="120"/>
        <w:ind w:left="-567"/>
        <w:jc w:val="both"/>
        <w:rPr>
          <w:b/>
          <w:bCs/>
        </w:rPr>
      </w:pPr>
      <w:r w:rsidRPr="00D917D9">
        <w:rPr>
          <w:b/>
          <w:bCs/>
        </w:rPr>
        <w:lastRenderedPageBreak/>
        <w:t>2.2.3 Présentation</w:t>
      </w:r>
    </w:p>
    <w:tbl>
      <w:tblPr>
        <w:tblpPr w:leftFromText="141" w:rightFromText="141" w:vertAnchor="text" w:tblpX="-714"/>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496"/>
        <w:gridCol w:w="1523"/>
        <w:gridCol w:w="1069"/>
        <w:gridCol w:w="1365"/>
        <w:gridCol w:w="2197"/>
        <w:gridCol w:w="1735"/>
        <w:gridCol w:w="1525"/>
      </w:tblGrid>
      <w:tr w:rsidR="00DD113E" w:rsidRPr="00DD113E" w14:paraId="59DA2226" w14:textId="77777777" w:rsidTr="00DD113E">
        <w:trPr>
          <w:trHeight w:val="1408"/>
          <w:tblHeader/>
        </w:trPr>
        <w:tc>
          <w:tcPr>
            <w:tcW w:w="0" w:type="auto"/>
            <w:tcMar>
              <w:top w:w="0" w:type="dxa"/>
              <w:left w:w="108" w:type="dxa"/>
              <w:bottom w:w="0" w:type="dxa"/>
              <w:right w:w="108" w:type="dxa"/>
            </w:tcMar>
            <w:hideMark/>
          </w:tcPr>
          <w:p w14:paraId="05402EE0" w14:textId="77777777" w:rsidR="00DD113E" w:rsidRPr="00DD113E" w:rsidRDefault="00DD113E" w:rsidP="00DD113E">
            <w:pPr>
              <w:rPr>
                <w:rFonts w:ascii="Trebuchet MS" w:eastAsia="Times New Roman" w:hAnsi="Trebuchet MS" w:cs="Trebuchet MS"/>
                <w:b/>
                <w:bCs/>
                <w:color w:val="000000"/>
                <w:sz w:val="22"/>
                <w:szCs w:val="22"/>
                <w:lang w:eastAsia="en-US"/>
              </w:rPr>
            </w:pPr>
          </w:p>
          <w:p w14:paraId="0A52E859" w14:textId="77777777" w:rsidR="00DD113E" w:rsidRPr="00DD113E" w:rsidRDefault="00DD113E" w:rsidP="00DD113E">
            <w:pPr>
              <w:spacing w:before="100"/>
              <w:rPr>
                <w:rFonts w:ascii="Trebuchet MS" w:eastAsia="Times New Roman" w:hAnsi="Trebuchet MS" w:cs="Trebuchet MS"/>
                <w:b/>
                <w:bCs/>
                <w:color w:val="000000"/>
                <w:sz w:val="22"/>
                <w:szCs w:val="22"/>
                <w:lang w:eastAsia="en-US"/>
              </w:rPr>
            </w:pPr>
          </w:p>
          <w:p w14:paraId="29A84ED0" w14:textId="77777777" w:rsidR="00DD113E" w:rsidRPr="00DD113E" w:rsidRDefault="00DD113E" w:rsidP="00DD113E">
            <w:pPr>
              <w:rPr>
                <w:rFonts w:ascii="Trebuchet MS" w:eastAsia="Times New Roman" w:hAnsi="Trebuchet MS" w:cs="Trebuchet MS"/>
                <w:b/>
                <w:bCs/>
                <w:color w:val="000000"/>
                <w:sz w:val="22"/>
                <w:szCs w:val="22"/>
                <w:lang w:eastAsia="en-US"/>
              </w:rPr>
            </w:pPr>
            <w:r w:rsidRPr="00DD113E">
              <w:rPr>
                <w:rFonts w:ascii="Trebuchet MS" w:eastAsia="Times New Roman" w:hAnsi="Trebuchet MS" w:cs="Trebuchet MS"/>
                <w:b/>
                <w:bCs/>
                <w:color w:val="000000"/>
                <w:sz w:val="22"/>
                <w:szCs w:val="22"/>
                <w:lang w:eastAsia="en-US"/>
              </w:rPr>
              <w:t>Objet soumis à</w:t>
            </w:r>
          </w:p>
          <w:p w14:paraId="38E4490B" w14:textId="77777777" w:rsidR="00DD113E" w:rsidRPr="00DD113E" w:rsidRDefault="00DD113E" w:rsidP="00DD113E">
            <w:pPr>
              <w:rPr>
                <w:rFonts w:eastAsia="Times New Roman"/>
                <w:color w:val="222222"/>
                <w:sz w:val="20"/>
                <w:szCs w:val="20"/>
                <w:lang w:eastAsia="fr-FR"/>
              </w:rPr>
            </w:pPr>
            <w:r w:rsidRPr="00DD113E">
              <w:rPr>
                <w:rFonts w:ascii="Trebuchet MS" w:eastAsia="Times New Roman" w:hAnsi="Trebuchet MS" w:cs="Trebuchet MS"/>
                <w:b/>
                <w:bCs/>
                <w:color w:val="000000"/>
                <w:sz w:val="22"/>
                <w:szCs w:val="22"/>
                <w:lang w:eastAsia="en-US"/>
              </w:rPr>
              <w:t>l’étalonnage</w:t>
            </w:r>
          </w:p>
        </w:tc>
        <w:tc>
          <w:tcPr>
            <w:tcW w:w="0" w:type="auto"/>
            <w:tcMar>
              <w:top w:w="0" w:type="dxa"/>
              <w:left w:w="108" w:type="dxa"/>
              <w:bottom w:w="0" w:type="dxa"/>
              <w:right w:w="108" w:type="dxa"/>
            </w:tcMar>
            <w:hideMark/>
          </w:tcPr>
          <w:p w14:paraId="28D30FC7" w14:textId="77777777" w:rsidR="00DD113E" w:rsidRPr="00DD113E" w:rsidRDefault="00DD113E" w:rsidP="00DD113E">
            <w:pPr>
              <w:rPr>
                <w:rFonts w:ascii="Trebuchet MS" w:eastAsia="Times New Roman" w:hAnsi="Trebuchet MS" w:cs="Trebuchet MS"/>
                <w:b/>
                <w:bCs/>
                <w:color w:val="000000"/>
                <w:sz w:val="22"/>
                <w:szCs w:val="22"/>
                <w:lang w:eastAsia="en-US"/>
              </w:rPr>
            </w:pPr>
          </w:p>
          <w:p w14:paraId="44110488" w14:textId="77777777" w:rsidR="00DD113E" w:rsidRPr="00DD113E" w:rsidRDefault="00DD113E" w:rsidP="00DD113E">
            <w:pPr>
              <w:spacing w:before="239"/>
              <w:rPr>
                <w:rFonts w:ascii="Trebuchet MS" w:eastAsia="Times New Roman" w:hAnsi="Trebuchet MS" w:cs="Trebuchet MS"/>
                <w:b/>
                <w:bCs/>
                <w:color w:val="000000"/>
                <w:sz w:val="22"/>
                <w:szCs w:val="22"/>
                <w:lang w:eastAsia="en-US"/>
              </w:rPr>
            </w:pPr>
          </w:p>
          <w:p w14:paraId="5BE7BAEF" w14:textId="77777777" w:rsidR="00DD113E" w:rsidRPr="00DD113E" w:rsidRDefault="00DD113E" w:rsidP="00DD113E">
            <w:pPr>
              <w:rPr>
                <w:rFonts w:eastAsia="Times New Roman"/>
                <w:color w:val="222222"/>
                <w:sz w:val="20"/>
                <w:szCs w:val="20"/>
                <w:lang w:eastAsia="fr-FR"/>
              </w:rPr>
            </w:pPr>
            <w:r w:rsidRPr="00DD113E">
              <w:rPr>
                <w:rFonts w:ascii="Trebuchet MS" w:eastAsia="Times New Roman" w:hAnsi="Trebuchet MS" w:cs="Trebuchet MS"/>
                <w:b/>
                <w:bCs/>
                <w:color w:val="000000"/>
                <w:sz w:val="22"/>
                <w:szCs w:val="22"/>
                <w:lang w:eastAsia="en-US"/>
              </w:rPr>
              <w:t>Mesurande</w:t>
            </w:r>
          </w:p>
        </w:tc>
        <w:tc>
          <w:tcPr>
            <w:tcW w:w="0" w:type="auto"/>
            <w:tcMar>
              <w:top w:w="0" w:type="dxa"/>
              <w:left w:w="108" w:type="dxa"/>
              <w:bottom w:w="0" w:type="dxa"/>
              <w:right w:w="108" w:type="dxa"/>
            </w:tcMar>
            <w:hideMark/>
          </w:tcPr>
          <w:p w14:paraId="63FB4162" w14:textId="77777777" w:rsidR="00DD113E" w:rsidRPr="00DD113E" w:rsidRDefault="00DD113E" w:rsidP="00DD113E">
            <w:pPr>
              <w:rPr>
                <w:rFonts w:ascii="Trebuchet MS" w:eastAsia="Times New Roman" w:hAnsi="Trebuchet MS" w:cs="Trebuchet MS"/>
                <w:b/>
                <w:bCs/>
                <w:color w:val="000000"/>
                <w:sz w:val="22"/>
                <w:szCs w:val="22"/>
                <w:lang w:eastAsia="en-US"/>
              </w:rPr>
            </w:pPr>
          </w:p>
          <w:p w14:paraId="39082F48" w14:textId="77777777" w:rsidR="00DD113E" w:rsidRPr="00DD113E" w:rsidRDefault="00DD113E" w:rsidP="00DD113E">
            <w:pPr>
              <w:spacing w:before="100"/>
              <w:rPr>
                <w:rFonts w:ascii="Trebuchet MS" w:eastAsia="Times New Roman" w:hAnsi="Trebuchet MS" w:cs="Trebuchet MS"/>
                <w:b/>
                <w:bCs/>
                <w:color w:val="000000"/>
                <w:sz w:val="22"/>
                <w:szCs w:val="22"/>
                <w:lang w:eastAsia="en-US"/>
              </w:rPr>
            </w:pPr>
          </w:p>
          <w:p w14:paraId="0A0ABF77" w14:textId="77777777" w:rsidR="00DD113E" w:rsidRPr="00DD113E" w:rsidRDefault="00DD113E" w:rsidP="00DD113E">
            <w:pPr>
              <w:rPr>
                <w:rFonts w:eastAsia="Times New Roman"/>
                <w:color w:val="222222"/>
                <w:sz w:val="20"/>
                <w:szCs w:val="20"/>
                <w:lang w:eastAsia="fr-FR"/>
              </w:rPr>
            </w:pPr>
            <w:r w:rsidRPr="00DD113E">
              <w:rPr>
                <w:rFonts w:ascii="Trebuchet MS" w:eastAsia="Times New Roman" w:hAnsi="Trebuchet MS" w:cs="Trebuchet MS"/>
                <w:b/>
                <w:bCs/>
                <w:color w:val="000000"/>
                <w:sz w:val="22"/>
                <w:szCs w:val="22"/>
                <w:lang w:eastAsia="en-US"/>
              </w:rPr>
              <w:t>Étendue de mesure</w:t>
            </w:r>
          </w:p>
        </w:tc>
        <w:tc>
          <w:tcPr>
            <w:tcW w:w="0" w:type="auto"/>
            <w:tcMar>
              <w:top w:w="0" w:type="dxa"/>
              <w:left w:w="108" w:type="dxa"/>
              <w:bottom w:w="0" w:type="dxa"/>
              <w:right w:w="108" w:type="dxa"/>
            </w:tcMar>
            <w:hideMark/>
          </w:tcPr>
          <w:p w14:paraId="595FF7B2" w14:textId="77777777" w:rsidR="00DD113E" w:rsidRPr="00DD113E" w:rsidRDefault="00DD113E" w:rsidP="00DD113E">
            <w:pPr>
              <w:rPr>
                <w:rFonts w:ascii="Trebuchet MS" w:eastAsia="Times New Roman" w:hAnsi="Trebuchet MS" w:cs="Trebuchet MS"/>
                <w:b/>
                <w:bCs/>
                <w:color w:val="000000"/>
                <w:sz w:val="22"/>
                <w:szCs w:val="22"/>
                <w:lang w:eastAsia="en-US"/>
              </w:rPr>
            </w:pPr>
          </w:p>
          <w:p w14:paraId="51AE3BBC" w14:textId="77777777" w:rsidR="00DD113E" w:rsidRPr="00DD113E" w:rsidRDefault="00DD113E" w:rsidP="00DD113E">
            <w:pPr>
              <w:rPr>
                <w:rFonts w:ascii="Trebuchet MS" w:eastAsia="Times New Roman" w:hAnsi="Trebuchet MS" w:cs="Trebuchet MS"/>
                <w:b/>
                <w:bCs/>
                <w:color w:val="000000"/>
                <w:sz w:val="22"/>
                <w:szCs w:val="22"/>
                <w:lang w:eastAsia="en-US"/>
              </w:rPr>
            </w:pPr>
          </w:p>
          <w:p w14:paraId="24366D7F" w14:textId="77777777" w:rsidR="00DD113E" w:rsidRPr="00DD113E" w:rsidRDefault="00DD113E" w:rsidP="00DD113E">
            <w:pPr>
              <w:spacing w:before="28"/>
              <w:rPr>
                <w:rFonts w:ascii="Trebuchet MS" w:eastAsia="Times New Roman" w:hAnsi="Trebuchet MS" w:cs="Trebuchet MS"/>
                <w:b/>
                <w:bCs/>
                <w:color w:val="000000"/>
                <w:sz w:val="22"/>
                <w:szCs w:val="22"/>
                <w:lang w:eastAsia="en-US"/>
              </w:rPr>
            </w:pPr>
          </w:p>
          <w:p w14:paraId="57135E94" w14:textId="77777777" w:rsidR="00DD113E" w:rsidRPr="00DD113E" w:rsidRDefault="00DD113E" w:rsidP="00DD113E">
            <w:pPr>
              <w:rPr>
                <w:rFonts w:eastAsia="Times New Roman"/>
                <w:color w:val="222222"/>
                <w:sz w:val="20"/>
                <w:szCs w:val="20"/>
                <w:lang w:eastAsia="fr-FR"/>
              </w:rPr>
            </w:pPr>
            <w:r w:rsidRPr="00DD113E">
              <w:rPr>
                <w:rFonts w:ascii="Trebuchet MS" w:eastAsia="Times New Roman" w:hAnsi="Trebuchet MS" w:cs="Trebuchet MS"/>
                <w:b/>
                <w:bCs/>
                <w:color w:val="000000"/>
                <w:sz w:val="22"/>
                <w:szCs w:val="22"/>
                <w:lang w:eastAsia="en-US"/>
              </w:rPr>
              <w:t>Incertitude élargie</w:t>
            </w:r>
          </w:p>
        </w:tc>
        <w:tc>
          <w:tcPr>
            <w:tcW w:w="2197" w:type="dxa"/>
            <w:tcMar>
              <w:top w:w="0" w:type="dxa"/>
              <w:left w:w="108" w:type="dxa"/>
              <w:bottom w:w="0" w:type="dxa"/>
              <w:right w:w="108" w:type="dxa"/>
            </w:tcMar>
            <w:hideMark/>
          </w:tcPr>
          <w:p w14:paraId="1D202B82" w14:textId="77777777" w:rsidR="00DD113E" w:rsidRPr="00DD113E" w:rsidRDefault="00DD113E" w:rsidP="00DD113E">
            <w:pPr>
              <w:spacing w:before="167"/>
              <w:rPr>
                <w:rFonts w:ascii="Trebuchet MS" w:eastAsia="Times New Roman" w:hAnsi="Trebuchet MS" w:cs="Trebuchet MS"/>
                <w:b/>
                <w:bCs/>
                <w:color w:val="000000"/>
                <w:sz w:val="22"/>
                <w:szCs w:val="22"/>
                <w:lang w:eastAsia="en-US"/>
              </w:rPr>
            </w:pPr>
          </w:p>
          <w:p w14:paraId="7631E899" w14:textId="77777777" w:rsidR="00DD113E" w:rsidRPr="00DD113E" w:rsidRDefault="00DD113E" w:rsidP="00DD113E">
            <w:pPr>
              <w:rPr>
                <w:rFonts w:eastAsia="Times New Roman"/>
                <w:color w:val="222222"/>
                <w:sz w:val="20"/>
                <w:szCs w:val="20"/>
                <w:lang w:eastAsia="fr-FR"/>
              </w:rPr>
            </w:pPr>
            <w:r w:rsidRPr="00DD113E">
              <w:rPr>
                <w:rFonts w:ascii="Trebuchet MS" w:eastAsia="Times New Roman" w:hAnsi="Trebuchet MS" w:cs="Trebuchet MS"/>
                <w:b/>
                <w:bCs/>
                <w:color w:val="000000"/>
                <w:sz w:val="22"/>
                <w:szCs w:val="22"/>
                <w:lang w:eastAsia="en-US"/>
              </w:rPr>
              <w:t>Principe de Mesure Référence de la méthode</w:t>
            </w:r>
          </w:p>
        </w:tc>
        <w:tc>
          <w:tcPr>
            <w:tcW w:w="1735" w:type="dxa"/>
            <w:tcMar>
              <w:top w:w="0" w:type="dxa"/>
              <w:left w:w="108" w:type="dxa"/>
              <w:bottom w:w="0" w:type="dxa"/>
              <w:right w:w="108" w:type="dxa"/>
            </w:tcMar>
            <w:hideMark/>
          </w:tcPr>
          <w:p w14:paraId="73B535A2" w14:textId="77777777" w:rsidR="00DD113E" w:rsidRPr="00DD113E" w:rsidRDefault="00DD113E" w:rsidP="00DD113E">
            <w:pPr>
              <w:spacing w:before="105"/>
              <w:rPr>
                <w:rFonts w:ascii="Trebuchet MS" w:eastAsia="Times New Roman" w:hAnsi="Trebuchet MS" w:cs="Trebuchet MS"/>
                <w:b/>
                <w:bCs/>
                <w:color w:val="000000"/>
                <w:sz w:val="22"/>
                <w:szCs w:val="22"/>
                <w:lang w:eastAsia="en-US"/>
              </w:rPr>
            </w:pPr>
          </w:p>
          <w:p w14:paraId="09D77207" w14:textId="77777777" w:rsidR="00DD113E" w:rsidRPr="00DD113E" w:rsidRDefault="00DD113E" w:rsidP="00DD113E">
            <w:pPr>
              <w:rPr>
                <w:rFonts w:eastAsia="Times New Roman"/>
                <w:color w:val="222222"/>
                <w:sz w:val="20"/>
                <w:szCs w:val="20"/>
                <w:lang w:eastAsia="fr-FR"/>
              </w:rPr>
            </w:pPr>
            <w:r w:rsidRPr="00DD113E">
              <w:rPr>
                <w:rFonts w:ascii="Trebuchet MS" w:eastAsia="Times New Roman" w:hAnsi="Trebuchet MS" w:cs="Trebuchet MS"/>
                <w:b/>
                <w:bCs/>
                <w:color w:val="000000"/>
                <w:sz w:val="22"/>
                <w:szCs w:val="22"/>
                <w:lang w:eastAsia="en-US"/>
              </w:rPr>
              <w:t>Moyen d'étalonnage (Equipement, étalon)</w:t>
            </w:r>
          </w:p>
        </w:tc>
        <w:tc>
          <w:tcPr>
            <w:tcW w:w="1525" w:type="dxa"/>
            <w:tcMar>
              <w:top w:w="0" w:type="dxa"/>
              <w:left w:w="108" w:type="dxa"/>
              <w:bottom w:w="0" w:type="dxa"/>
              <w:right w:w="108" w:type="dxa"/>
            </w:tcMar>
            <w:hideMark/>
          </w:tcPr>
          <w:p w14:paraId="293E38DB" w14:textId="77777777" w:rsidR="00DD113E" w:rsidRPr="00DD113E" w:rsidRDefault="00DD113E" w:rsidP="00DD113E">
            <w:pPr>
              <w:ind w:left="94" w:right="14" w:hanging="33"/>
              <w:rPr>
                <w:rFonts w:ascii="Trebuchet MS" w:eastAsia="Times New Roman" w:hAnsi="Trebuchet MS" w:cs="Trebuchet MS"/>
                <w:b/>
                <w:bCs/>
                <w:color w:val="000000"/>
                <w:sz w:val="22"/>
                <w:szCs w:val="22"/>
                <w:lang w:eastAsia="en-US"/>
              </w:rPr>
            </w:pPr>
            <w:r w:rsidRPr="00DD113E">
              <w:rPr>
                <w:rFonts w:ascii="Trebuchet MS" w:eastAsia="Times New Roman" w:hAnsi="Trebuchet MS" w:cs="Trebuchet MS"/>
                <w:b/>
                <w:bCs/>
                <w:color w:val="000000"/>
                <w:sz w:val="22"/>
                <w:szCs w:val="22"/>
                <w:lang w:eastAsia="en-US"/>
              </w:rPr>
              <w:t xml:space="preserve">Prestation en Laboratoire </w:t>
            </w:r>
          </w:p>
          <w:p w14:paraId="5317F9E2" w14:textId="77777777" w:rsidR="00DD113E" w:rsidRPr="00DD113E" w:rsidRDefault="00DD113E" w:rsidP="00DD113E">
            <w:pPr>
              <w:rPr>
                <w:rFonts w:eastAsia="Times New Roman"/>
                <w:color w:val="222222"/>
                <w:sz w:val="20"/>
                <w:szCs w:val="20"/>
                <w:lang w:eastAsia="fr-FR"/>
              </w:rPr>
            </w:pPr>
            <w:r w:rsidRPr="00DD113E">
              <w:rPr>
                <w:rFonts w:ascii="Trebuchet MS" w:eastAsia="Times New Roman" w:hAnsi="Trebuchet MS" w:cs="Trebuchet MS"/>
                <w:b/>
                <w:bCs/>
                <w:color w:val="000000"/>
                <w:sz w:val="22"/>
                <w:szCs w:val="22"/>
                <w:lang w:eastAsia="en-US"/>
              </w:rPr>
              <w:t>(L) et ou sur Site(S)</w:t>
            </w:r>
          </w:p>
        </w:tc>
      </w:tr>
      <w:tr w:rsidR="00DD113E" w:rsidRPr="00DD113E" w14:paraId="38FE6BCD" w14:textId="77777777" w:rsidTr="00DD113E">
        <w:trPr>
          <w:trHeight w:val="694"/>
          <w:tblHeader/>
        </w:trPr>
        <w:tc>
          <w:tcPr>
            <w:tcW w:w="0" w:type="auto"/>
            <w:shd w:val="clear" w:color="auto" w:fill="FFFFFF"/>
            <w:tcMar>
              <w:top w:w="0" w:type="dxa"/>
              <w:left w:w="108" w:type="dxa"/>
              <w:bottom w:w="0" w:type="dxa"/>
              <w:right w:w="108" w:type="dxa"/>
            </w:tcMar>
            <w:vAlign w:val="center"/>
            <w:hideMark/>
          </w:tcPr>
          <w:p w14:paraId="205CFDD9" w14:textId="77777777" w:rsidR="00DD113E" w:rsidRPr="00DD113E" w:rsidRDefault="00DD113E" w:rsidP="00DD113E">
            <w:pPr>
              <w:rPr>
                <w:rFonts w:ascii="Calibri" w:eastAsia="Times New Roman" w:hAnsi="Calibri" w:cs="Arial"/>
                <w:b/>
                <w:lang w:eastAsia="en-US"/>
              </w:rPr>
            </w:pPr>
            <w:r w:rsidRPr="00DD113E">
              <w:rPr>
                <w:rFonts w:ascii="Calibri" w:eastAsia="Times New Roman" w:hAnsi="Calibri" w:cs="Arial"/>
                <w:b/>
                <w:lang w:eastAsia="en-US"/>
              </w:rPr>
              <w:t xml:space="preserve">CMT (indicateur + sonde à résistance de platine) </w:t>
            </w:r>
          </w:p>
        </w:tc>
        <w:tc>
          <w:tcPr>
            <w:tcW w:w="0" w:type="auto"/>
            <w:shd w:val="clear" w:color="auto" w:fill="FFFFFF"/>
            <w:tcMar>
              <w:top w:w="0" w:type="dxa"/>
              <w:left w:w="108" w:type="dxa"/>
              <w:bottom w:w="0" w:type="dxa"/>
              <w:right w:w="108" w:type="dxa"/>
            </w:tcMar>
            <w:hideMark/>
          </w:tcPr>
          <w:p w14:paraId="2A8332D8" w14:textId="77777777" w:rsidR="00DD113E" w:rsidRPr="00DD113E" w:rsidRDefault="00DD113E" w:rsidP="00DD113E">
            <w:pPr>
              <w:jc w:val="center"/>
              <w:rPr>
                <w:rFonts w:ascii="Calibri" w:eastAsia="Times New Roman" w:hAnsi="Calibri" w:cs="Arial"/>
                <w:b/>
                <w:lang w:eastAsia="en-US"/>
              </w:rPr>
            </w:pPr>
            <w:r w:rsidRPr="00DD113E">
              <w:rPr>
                <w:rFonts w:ascii="Calibri" w:eastAsia="Times New Roman" w:hAnsi="Calibri" w:cs="Arial"/>
                <w:b/>
                <w:lang w:eastAsia="en-US"/>
              </w:rPr>
              <w:t>Température</w:t>
            </w:r>
          </w:p>
        </w:tc>
        <w:tc>
          <w:tcPr>
            <w:tcW w:w="0" w:type="auto"/>
            <w:shd w:val="clear" w:color="auto" w:fill="FFFFFF"/>
            <w:tcMar>
              <w:top w:w="0" w:type="dxa"/>
              <w:left w:w="108" w:type="dxa"/>
              <w:bottom w:w="0" w:type="dxa"/>
              <w:right w:w="108" w:type="dxa"/>
            </w:tcMar>
            <w:vAlign w:val="center"/>
            <w:hideMark/>
          </w:tcPr>
          <w:p w14:paraId="0642471D" w14:textId="77777777" w:rsidR="00DD113E" w:rsidRPr="00DD113E" w:rsidRDefault="00DD113E" w:rsidP="00DD113E">
            <w:pPr>
              <w:rPr>
                <w:rFonts w:ascii="Calibri" w:eastAsia="Times New Roman" w:hAnsi="Calibri" w:cs="Arial"/>
                <w:b/>
                <w:lang w:eastAsia="en-US"/>
              </w:rPr>
            </w:pPr>
            <w:r w:rsidRPr="00DD113E">
              <w:rPr>
                <w:rFonts w:ascii="Calibri" w:eastAsia="Times New Roman" w:hAnsi="Calibri" w:cs="Arial"/>
                <w:b/>
                <w:lang w:eastAsia="en-US"/>
              </w:rPr>
              <w:t xml:space="preserve">-25 °C ≤ T≤ </w:t>
            </w:r>
            <w:r w:rsidRPr="00DD113E">
              <w:rPr>
                <w:rFonts w:ascii="Calibri" w:eastAsia="Times New Roman" w:hAnsi="Calibri" w:cs="Arial" w:hint="cs"/>
                <w:b/>
                <w:rtl/>
                <w:lang w:eastAsia="en-US"/>
              </w:rPr>
              <w:t>15</w:t>
            </w:r>
            <w:r w:rsidRPr="00DD113E">
              <w:rPr>
                <w:rFonts w:ascii="Calibri" w:eastAsia="Times New Roman" w:hAnsi="Calibri" w:cs="Arial"/>
                <w:b/>
                <w:lang w:eastAsia="en-US"/>
              </w:rPr>
              <w:t>0 °C</w:t>
            </w:r>
          </w:p>
        </w:tc>
        <w:tc>
          <w:tcPr>
            <w:tcW w:w="0" w:type="auto"/>
            <w:shd w:val="clear" w:color="auto" w:fill="FFFFFF"/>
            <w:tcMar>
              <w:top w:w="0" w:type="dxa"/>
              <w:left w:w="108" w:type="dxa"/>
              <w:bottom w:w="0" w:type="dxa"/>
              <w:right w:w="108" w:type="dxa"/>
            </w:tcMar>
            <w:vAlign w:val="center"/>
          </w:tcPr>
          <w:p w14:paraId="37AED151" w14:textId="77777777" w:rsidR="00DD113E" w:rsidRPr="00DD113E" w:rsidRDefault="00DD113E" w:rsidP="00DD113E">
            <w:pPr>
              <w:rPr>
                <w:rFonts w:ascii="Calibri" w:eastAsia="Times New Roman" w:hAnsi="Calibri" w:cs="Arial"/>
                <w:b/>
                <w:lang w:eastAsia="en-US"/>
              </w:rPr>
            </w:pPr>
            <w:r w:rsidRPr="00DD113E">
              <w:rPr>
                <w:rFonts w:ascii="Calibri" w:eastAsia="Times New Roman" w:hAnsi="Calibri" w:cs="Arial" w:hint="cs"/>
                <w:b/>
                <w:rtl/>
                <w:lang w:eastAsia="en-US"/>
              </w:rPr>
              <w:t>0.0</w:t>
            </w:r>
            <w:r w:rsidRPr="00DD113E">
              <w:rPr>
                <w:rFonts w:ascii="Calibri" w:eastAsia="Times New Roman" w:hAnsi="Calibri" w:cs="Arial"/>
                <w:b/>
                <w:lang w:eastAsia="en-US"/>
              </w:rPr>
              <w:t>73</w:t>
            </w:r>
          </w:p>
        </w:tc>
        <w:tc>
          <w:tcPr>
            <w:tcW w:w="2197" w:type="dxa"/>
            <w:shd w:val="clear" w:color="auto" w:fill="FFFFFF"/>
            <w:tcMar>
              <w:top w:w="0" w:type="dxa"/>
              <w:left w:w="108" w:type="dxa"/>
              <w:bottom w:w="0" w:type="dxa"/>
              <w:right w:w="108" w:type="dxa"/>
            </w:tcMar>
            <w:vAlign w:val="center"/>
          </w:tcPr>
          <w:p w14:paraId="48A0E997" w14:textId="77777777" w:rsidR="00DD113E" w:rsidRPr="00DD113E" w:rsidRDefault="00DD113E" w:rsidP="00DD113E">
            <w:pPr>
              <w:rPr>
                <w:rFonts w:ascii="Calibri" w:eastAsia="Times New Roman" w:hAnsi="Calibri" w:cs="Arial"/>
                <w:b/>
                <w:lang w:eastAsia="en-US"/>
              </w:rPr>
            </w:pPr>
            <w:r w:rsidRPr="00DD113E">
              <w:rPr>
                <w:rFonts w:ascii="Calibri" w:eastAsia="Times New Roman" w:hAnsi="Calibri" w:cs="Arial"/>
                <w:b/>
                <w:lang w:eastAsia="en-US"/>
              </w:rPr>
              <w:t>Étalonnage par comparaison à un étalon de référence.</w:t>
            </w:r>
          </w:p>
          <w:p w14:paraId="602E258A" w14:textId="77777777" w:rsidR="00DD113E" w:rsidRPr="00DD113E" w:rsidRDefault="00DD113E" w:rsidP="00DD113E">
            <w:pPr>
              <w:rPr>
                <w:rFonts w:ascii="Calibri" w:eastAsia="Times New Roman" w:hAnsi="Calibri" w:cs="Arial"/>
                <w:b/>
                <w:lang w:eastAsia="en-US"/>
              </w:rPr>
            </w:pPr>
            <w:r w:rsidRPr="00DD113E">
              <w:rPr>
                <w:rFonts w:ascii="Calibri" w:eastAsia="Times New Roman" w:hAnsi="Calibri" w:cs="Arial"/>
                <w:b/>
                <w:lang w:eastAsia="en-US"/>
              </w:rPr>
              <w:t>Procédure PT-02/300</w:t>
            </w:r>
          </w:p>
        </w:tc>
        <w:tc>
          <w:tcPr>
            <w:tcW w:w="1735" w:type="dxa"/>
            <w:shd w:val="clear" w:color="auto" w:fill="FFFFFF"/>
            <w:tcMar>
              <w:top w:w="0" w:type="dxa"/>
              <w:left w:w="108" w:type="dxa"/>
              <w:bottom w:w="0" w:type="dxa"/>
              <w:right w:w="108" w:type="dxa"/>
            </w:tcMar>
            <w:vAlign w:val="center"/>
            <w:hideMark/>
          </w:tcPr>
          <w:p w14:paraId="6562F73F" w14:textId="77777777" w:rsidR="00DD113E" w:rsidRPr="00DD113E" w:rsidRDefault="00DD113E" w:rsidP="00DD113E">
            <w:pPr>
              <w:spacing w:line="241" w:lineRule="exact"/>
              <w:ind w:right="120"/>
              <w:rPr>
                <w:rFonts w:ascii="Calibri" w:eastAsia="Times New Roman" w:hAnsi="Calibri" w:cs="Arial"/>
                <w:b/>
                <w:lang w:eastAsia="en-US"/>
              </w:rPr>
            </w:pPr>
            <w:r w:rsidRPr="00DD113E">
              <w:rPr>
                <w:rFonts w:ascii="Calibri" w:eastAsia="Times New Roman" w:hAnsi="Calibri" w:cs="Arial"/>
                <w:b/>
                <w:lang w:eastAsia="en-US"/>
              </w:rPr>
              <w:t>Bains liquide / Sonde Pt100</w:t>
            </w:r>
          </w:p>
          <w:p w14:paraId="20B41D1B" w14:textId="77777777" w:rsidR="00DD113E" w:rsidRPr="00DD113E" w:rsidRDefault="00DD113E" w:rsidP="00DD113E">
            <w:pPr>
              <w:spacing w:line="241" w:lineRule="exact"/>
              <w:ind w:right="120"/>
              <w:rPr>
                <w:rFonts w:ascii="Calibri" w:eastAsia="Times New Roman" w:hAnsi="Calibri" w:cs="Arial"/>
                <w:b/>
                <w:lang w:eastAsia="en-US"/>
              </w:rPr>
            </w:pPr>
            <w:r w:rsidRPr="00DD113E">
              <w:rPr>
                <w:rFonts w:ascii="Calibri" w:eastAsia="Times New Roman" w:hAnsi="Calibri" w:cs="Arial"/>
                <w:b/>
                <w:lang w:eastAsia="en-US"/>
              </w:rPr>
              <w:t>Four sec / Sonde Pt100</w:t>
            </w:r>
          </w:p>
        </w:tc>
        <w:tc>
          <w:tcPr>
            <w:tcW w:w="1525" w:type="dxa"/>
            <w:shd w:val="clear" w:color="auto" w:fill="FFFFFF"/>
            <w:tcMar>
              <w:top w:w="0" w:type="dxa"/>
              <w:left w:w="108" w:type="dxa"/>
              <w:bottom w:w="0" w:type="dxa"/>
              <w:right w:w="108" w:type="dxa"/>
            </w:tcMar>
            <w:vAlign w:val="center"/>
            <w:hideMark/>
          </w:tcPr>
          <w:p w14:paraId="38CD59E5" w14:textId="77777777" w:rsidR="00DD113E" w:rsidRPr="00DD113E" w:rsidRDefault="00DD113E" w:rsidP="00DD113E">
            <w:pPr>
              <w:jc w:val="center"/>
              <w:rPr>
                <w:rFonts w:ascii="Calibri" w:eastAsia="Times New Roman" w:hAnsi="Calibri" w:cs="Arial"/>
                <w:b/>
                <w:lang w:eastAsia="en-US"/>
              </w:rPr>
            </w:pPr>
            <w:r w:rsidRPr="00DD113E">
              <w:rPr>
                <w:rFonts w:ascii="Calibri" w:eastAsia="Times New Roman" w:hAnsi="Calibri" w:cs="Arial"/>
                <w:b/>
                <w:lang w:eastAsia="en-US"/>
              </w:rPr>
              <w:t>L</w:t>
            </w:r>
          </w:p>
        </w:tc>
      </w:tr>
      <w:tr w:rsidR="00DD113E" w:rsidRPr="00DD113E" w14:paraId="35258676" w14:textId="77777777" w:rsidTr="00DD113E">
        <w:trPr>
          <w:trHeight w:val="318"/>
          <w:tblHeader/>
        </w:trPr>
        <w:tc>
          <w:tcPr>
            <w:tcW w:w="0" w:type="auto"/>
            <w:shd w:val="clear" w:color="auto" w:fill="FFFFFF"/>
          </w:tcPr>
          <w:p w14:paraId="137A6780" w14:textId="77777777" w:rsidR="00DD113E" w:rsidRPr="00DD113E" w:rsidRDefault="00DD113E" w:rsidP="00DD113E">
            <w:pPr>
              <w:rPr>
                <w:rFonts w:ascii="Calibri" w:eastAsia="Times New Roman" w:hAnsi="Calibri" w:cs="Arial"/>
                <w:b/>
                <w:lang w:eastAsia="en-US"/>
              </w:rPr>
            </w:pPr>
            <w:r w:rsidRPr="00DD113E">
              <w:rPr>
                <w:rFonts w:ascii="Calibri" w:eastAsia="Times New Roman" w:hAnsi="Calibri" w:cs="Arial"/>
                <w:b/>
                <w:lang w:eastAsia="en-US"/>
              </w:rPr>
              <w:t>CMT (indicateur + thermocouple)</w:t>
            </w:r>
          </w:p>
        </w:tc>
        <w:tc>
          <w:tcPr>
            <w:tcW w:w="0" w:type="auto"/>
            <w:shd w:val="clear" w:color="auto" w:fill="FFFFFF"/>
          </w:tcPr>
          <w:p w14:paraId="59E14CAD" w14:textId="77777777" w:rsidR="00DD113E" w:rsidRPr="00DD113E" w:rsidRDefault="00DD113E" w:rsidP="00DD113E">
            <w:pPr>
              <w:jc w:val="center"/>
              <w:rPr>
                <w:rFonts w:ascii="Calibri" w:eastAsia="Times New Roman" w:hAnsi="Calibri" w:cs="Arial"/>
                <w:b/>
                <w:lang w:eastAsia="en-US"/>
              </w:rPr>
            </w:pPr>
            <w:r w:rsidRPr="00DD113E">
              <w:rPr>
                <w:rFonts w:ascii="Calibri" w:eastAsia="Times New Roman" w:hAnsi="Calibri" w:cs="Arial"/>
                <w:b/>
                <w:lang w:eastAsia="en-US"/>
              </w:rPr>
              <w:t>Température</w:t>
            </w:r>
          </w:p>
        </w:tc>
        <w:tc>
          <w:tcPr>
            <w:tcW w:w="0" w:type="auto"/>
            <w:shd w:val="clear" w:color="auto" w:fill="FFFFFF"/>
            <w:tcMar>
              <w:top w:w="0" w:type="dxa"/>
              <w:left w:w="108" w:type="dxa"/>
              <w:bottom w:w="0" w:type="dxa"/>
              <w:right w:w="108" w:type="dxa"/>
            </w:tcMar>
            <w:vAlign w:val="center"/>
          </w:tcPr>
          <w:p w14:paraId="33476503" w14:textId="77777777" w:rsidR="00DD113E" w:rsidRPr="00DD113E" w:rsidRDefault="00DD113E" w:rsidP="00DD113E">
            <w:pPr>
              <w:rPr>
                <w:rFonts w:ascii="Calibri" w:eastAsia="Times New Roman" w:hAnsi="Calibri" w:cs="Arial"/>
                <w:b/>
                <w:lang w:eastAsia="en-US"/>
              </w:rPr>
            </w:pPr>
            <w:r w:rsidRPr="00DD113E">
              <w:rPr>
                <w:rFonts w:ascii="Calibri" w:eastAsia="Times New Roman" w:hAnsi="Calibri" w:cs="Arial"/>
                <w:b/>
                <w:lang w:eastAsia="en-US"/>
              </w:rPr>
              <w:t xml:space="preserve">-25 °C ≤ T≤ </w:t>
            </w:r>
            <w:r w:rsidRPr="00DD113E">
              <w:rPr>
                <w:rFonts w:ascii="Calibri" w:eastAsia="Times New Roman" w:hAnsi="Calibri" w:cs="Arial" w:hint="cs"/>
                <w:b/>
                <w:rtl/>
                <w:lang w:eastAsia="en-US"/>
              </w:rPr>
              <w:t>15</w:t>
            </w:r>
            <w:r w:rsidRPr="00DD113E">
              <w:rPr>
                <w:rFonts w:ascii="Calibri" w:eastAsia="Times New Roman" w:hAnsi="Calibri" w:cs="Arial"/>
                <w:b/>
                <w:lang w:eastAsia="en-US"/>
              </w:rPr>
              <w:t>0 °C</w:t>
            </w:r>
          </w:p>
        </w:tc>
        <w:tc>
          <w:tcPr>
            <w:tcW w:w="0" w:type="auto"/>
            <w:shd w:val="clear" w:color="auto" w:fill="FFFFFF"/>
            <w:tcMar>
              <w:top w:w="0" w:type="dxa"/>
              <w:left w:w="108" w:type="dxa"/>
              <w:bottom w:w="0" w:type="dxa"/>
              <w:right w:w="108" w:type="dxa"/>
            </w:tcMar>
            <w:vAlign w:val="center"/>
          </w:tcPr>
          <w:p w14:paraId="54FAE799" w14:textId="77777777" w:rsidR="00DD113E" w:rsidRPr="00DD113E" w:rsidRDefault="00DD113E" w:rsidP="00DD113E">
            <w:pPr>
              <w:rPr>
                <w:rFonts w:ascii="Calibri" w:eastAsia="Times New Roman" w:hAnsi="Calibri" w:cs="Arial"/>
                <w:b/>
                <w:rtl/>
                <w:lang w:eastAsia="en-US"/>
              </w:rPr>
            </w:pPr>
            <w:r w:rsidRPr="00DD113E">
              <w:rPr>
                <w:rFonts w:ascii="Calibri" w:eastAsia="Times New Roman" w:hAnsi="Calibri" w:cs="Arial"/>
                <w:b/>
                <w:lang w:eastAsia="en-US"/>
              </w:rPr>
              <w:t>0.16</w:t>
            </w:r>
          </w:p>
        </w:tc>
        <w:tc>
          <w:tcPr>
            <w:tcW w:w="2197" w:type="dxa"/>
            <w:shd w:val="clear" w:color="auto" w:fill="FFFFFF"/>
            <w:vAlign w:val="center"/>
          </w:tcPr>
          <w:p w14:paraId="3893CBAC" w14:textId="77777777" w:rsidR="00DD113E" w:rsidRPr="00DD113E" w:rsidRDefault="00DD113E" w:rsidP="00DD113E">
            <w:pPr>
              <w:rPr>
                <w:rFonts w:ascii="Calibri" w:eastAsia="Times New Roman" w:hAnsi="Calibri" w:cs="Arial"/>
                <w:b/>
                <w:lang w:eastAsia="en-US"/>
              </w:rPr>
            </w:pPr>
            <w:r w:rsidRPr="00DD113E">
              <w:rPr>
                <w:rFonts w:ascii="Calibri" w:eastAsia="Times New Roman" w:hAnsi="Calibri" w:cs="Arial"/>
                <w:b/>
                <w:lang w:eastAsia="en-US"/>
              </w:rPr>
              <w:t>Étalonnage par comparaison à un étalon de référence.</w:t>
            </w:r>
          </w:p>
          <w:p w14:paraId="18F95F53" w14:textId="77777777" w:rsidR="00DD113E" w:rsidRPr="00DD113E" w:rsidRDefault="00DD113E" w:rsidP="00DD113E">
            <w:pPr>
              <w:rPr>
                <w:rFonts w:ascii="Calibri" w:eastAsia="Times New Roman" w:hAnsi="Calibri" w:cs="Arial"/>
                <w:b/>
                <w:lang w:eastAsia="en-US"/>
              </w:rPr>
            </w:pPr>
            <w:r w:rsidRPr="00DD113E">
              <w:rPr>
                <w:rFonts w:ascii="Calibri" w:eastAsia="Times New Roman" w:hAnsi="Calibri" w:cs="Arial"/>
                <w:b/>
                <w:lang w:eastAsia="en-US"/>
              </w:rPr>
              <w:t>Procédure PT-02/300</w:t>
            </w:r>
          </w:p>
        </w:tc>
        <w:tc>
          <w:tcPr>
            <w:tcW w:w="1735" w:type="dxa"/>
            <w:shd w:val="clear" w:color="auto" w:fill="FFFFFF"/>
            <w:vAlign w:val="center"/>
          </w:tcPr>
          <w:p w14:paraId="31CAC4D3" w14:textId="77777777" w:rsidR="00DD113E" w:rsidRPr="00DD113E" w:rsidRDefault="00DD113E" w:rsidP="00DD113E">
            <w:pPr>
              <w:ind w:right="120"/>
              <w:rPr>
                <w:rFonts w:ascii="Calibri" w:eastAsia="Times New Roman" w:hAnsi="Calibri" w:cs="Arial"/>
                <w:b/>
                <w:lang w:eastAsia="en-US"/>
              </w:rPr>
            </w:pPr>
            <w:r w:rsidRPr="00DD113E">
              <w:rPr>
                <w:rFonts w:ascii="Calibri" w:eastAsia="Times New Roman" w:hAnsi="Calibri" w:cs="Arial"/>
                <w:b/>
                <w:lang w:eastAsia="en-US"/>
              </w:rPr>
              <w:t>Bains liquide / Sonde Pt100</w:t>
            </w:r>
          </w:p>
          <w:p w14:paraId="4AEDAC0B" w14:textId="77777777" w:rsidR="00DD113E" w:rsidRPr="00DD113E" w:rsidRDefault="00DD113E" w:rsidP="00DD113E">
            <w:pPr>
              <w:ind w:right="120"/>
              <w:rPr>
                <w:rFonts w:ascii="Calibri" w:eastAsia="Times New Roman" w:hAnsi="Calibri" w:cs="Arial"/>
                <w:b/>
                <w:lang w:eastAsia="en-US"/>
              </w:rPr>
            </w:pPr>
            <w:r w:rsidRPr="00DD113E">
              <w:rPr>
                <w:rFonts w:ascii="Calibri" w:eastAsia="Times New Roman" w:hAnsi="Calibri" w:cs="Arial"/>
                <w:b/>
                <w:lang w:eastAsia="en-US"/>
              </w:rPr>
              <w:t>Four sec / Sonde Pt100</w:t>
            </w:r>
          </w:p>
        </w:tc>
        <w:tc>
          <w:tcPr>
            <w:tcW w:w="1525" w:type="dxa"/>
            <w:shd w:val="clear" w:color="auto" w:fill="FFFFFF"/>
            <w:vAlign w:val="center"/>
          </w:tcPr>
          <w:p w14:paraId="1AEDF039" w14:textId="117D89E9" w:rsidR="00DD113E" w:rsidRPr="00DD113E" w:rsidRDefault="00DD113E" w:rsidP="00DD113E">
            <w:pPr>
              <w:jc w:val="center"/>
              <w:rPr>
                <w:rFonts w:ascii="Calibri" w:eastAsia="Times New Roman" w:hAnsi="Calibri" w:cs="Arial"/>
                <w:b/>
                <w:lang w:eastAsia="en-US"/>
              </w:rPr>
            </w:pPr>
            <w:r w:rsidRPr="00DD113E">
              <w:rPr>
                <w:rFonts w:ascii="Calibri" w:eastAsia="Times New Roman" w:hAnsi="Calibri" w:cs="Arial"/>
                <w:b/>
                <w:lang w:eastAsia="en-US"/>
              </w:rPr>
              <w:t>L</w:t>
            </w:r>
          </w:p>
        </w:tc>
      </w:tr>
      <w:tr w:rsidR="00DD113E" w:rsidRPr="00DD113E" w14:paraId="0CE29121" w14:textId="77777777" w:rsidTr="00DD113E">
        <w:trPr>
          <w:trHeight w:val="924"/>
          <w:tblHeader/>
        </w:trPr>
        <w:tc>
          <w:tcPr>
            <w:tcW w:w="0" w:type="auto"/>
            <w:shd w:val="clear" w:color="auto" w:fill="FFFFFF"/>
            <w:vAlign w:val="bottom"/>
          </w:tcPr>
          <w:p w14:paraId="7BA428D7" w14:textId="77777777" w:rsidR="00DD113E" w:rsidRPr="00DD113E" w:rsidRDefault="00DD113E" w:rsidP="00DD113E">
            <w:pPr>
              <w:rPr>
                <w:rFonts w:ascii="Calibri" w:eastAsia="Times New Roman" w:hAnsi="Calibri" w:cs="Arial"/>
                <w:b/>
                <w:lang w:eastAsia="en-US"/>
              </w:rPr>
            </w:pPr>
            <w:r w:rsidRPr="00DD113E">
              <w:rPr>
                <w:rFonts w:ascii="Calibri" w:eastAsia="Times New Roman" w:hAnsi="Calibri" w:cs="Arial"/>
                <w:b/>
                <w:lang w:eastAsia="en-US"/>
              </w:rPr>
              <w:t xml:space="preserve">Enceintes climatique de volume ≤ 20 m3 </w:t>
            </w:r>
          </w:p>
        </w:tc>
        <w:tc>
          <w:tcPr>
            <w:tcW w:w="0" w:type="auto"/>
            <w:shd w:val="clear" w:color="auto" w:fill="FFFFFF"/>
            <w:vAlign w:val="center"/>
          </w:tcPr>
          <w:p w14:paraId="63BFC759" w14:textId="77777777" w:rsidR="00DD113E" w:rsidRPr="00DD113E" w:rsidRDefault="00DD113E" w:rsidP="00DD113E">
            <w:pPr>
              <w:rPr>
                <w:rFonts w:ascii="Calibri" w:eastAsia="Times New Roman" w:hAnsi="Calibri" w:cs="Arial"/>
                <w:b/>
                <w:lang w:eastAsia="en-US"/>
              </w:rPr>
            </w:pPr>
            <w:r w:rsidRPr="00DD113E">
              <w:rPr>
                <w:rFonts w:ascii="Calibri" w:eastAsia="Times New Roman" w:hAnsi="Calibri" w:cs="Arial"/>
                <w:b/>
                <w:lang w:eastAsia="en-US"/>
              </w:rPr>
              <w:t>Température de L’air en régime établie</w:t>
            </w:r>
          </w:p>
        </w:tc>
        <w:tc>
          <w:tcPr>
            <w:tcW w:w="0" w:type="auto"/>
            <w:shd w:val="clear" w:color="auto" w:fill="FFFFFF"/>
            <w:tcMar>
              <w:top w:w="0" w:type="dxa"/>
              <w:left w:w="108" w:type="dxa"/>
              <w:bottom w:w="0" w:type="dxa"/>
              <w:right w:w="108" w:type="dxa"/>
            </w:tcMar>
            <w:vAlign w:val="center"/>
          </w:tcPr>
          <w:p w14:paraId="4F4F9C4A" w14:textId="77777777" w:rsidR="00DD113E" w:rsidRPr="00DD113E" w:rsidRDefault="00DD113E" w:rsidP="00DD113E">
            <w:pPr>
              <w:rPr>
                <w:rFonts w:ascii="Calibri" w:eastAsia="Times New Roman" w:hAnsi="Calibri" w:cs="Arial"/>
                <w:b/>
                <w:lang w:eastAsia="en-US"/>
              </w:rPr>
            </w:pPr>
            <w:r w:rsidRPr="00DD113E">
              <w:rPr>
                <w:rFonts w:ascii="Calibri" w:eastAsia="Times New Roman" w:hAnsi="Calibri" w:cs="Arial"/>
                <w:b/>
                <w:lang w:eastAsia="en-US"/>
              </w:rPr>
              <w:t>-</w:t>
            </w:r>
            <w:r w:rsidRPr="00DD113E">
              <w:rPr>
                <w:rFonts w:ascii="Calibri" w:eastAsia="Times New Roman" w:hAnsi="Calibri" w:cs="Arial" w:hint="cs"/>
                <w:b/>
                <w:rtl/>
                <w:lang w:eastAsia="en-US"/>
              </w:rPr>
              <w:t>5</w:t>
            </w:r>
            <w:r w:rsidRPr="00DD113E">
              <w:rPr>
                <w:rFonts w:ascii="Calibri" w:eastAsia="Times New Roman" w:hAnsi="Calibri" w:cs="Arial"/>
                <w:b/>
                <w:lang w:eastAsia="en-US"/>
              </w:rPr>
              <w:t xml:space="preserve"> °C ≤ T≤ </w:t>
            </w:r>
            <w:r w:rsidRPr="00DD113E">
              <w:rPr>
                <w:rFonts w:ascii="Calibri" w:eastAsia="Times New Roman" w:hAnsi="Calibri" w:cs="Arial" w:hint="cs"/>
                <w:b/>
                <w:rtl/>
                <w:lang w:eastAsia="en-US"/>
              </w:rPr>
              <w:t>60</w:t>
            </w:r>
            <w:r w:rsidRPr="00DD113E">
              <w:rPr>
                <w:rFonts w:ascii="Calibri" w:eastAsia="Times New Roman" w:hAnsi="Calibri" w:cs="Arial"/>
                <w:b/>
                <w:lang w:eastAsia="en-US"/>
              </w:rPr>
              <w:t xml:space="preserve"> °C</w:t>
            </w:r>
          </w:p>
        </w:tc>
        <w:tc>
          <w:tcPr>
            <w:tcW w:w="0" w:type="auto"/>
            <w:shd w:val="clear" w:color="auto" w:fill="FFFFFF"/>
            <w:tcMar>
              <w:top w:w="0" w:type="dxa"/>
              <w:left w:w="108" w:type="dxa"/>
              <w:bottom w:w="0" w:type="dxa"/>
              <w:right w:w="108" w:type="dxa"/>
            </w:tcMar>
            <w:vAlign w:val="center"/>
          </w:tcPr>
          <w:p w14:paraId="3C2B9F7F" w14:textId="77777777" w:rsidR="00DD113E" w:rsidRPr="00DD113E" w:rsidRDefault="00DD113E" w:rsidP="00DD113E">
            <w:pPr>
              <w:rPr>
                <w:rFonts w:ascii="Calibri" w:eastAsia="Times New Roman" w:hAnsi="Calibri" w:cs="Arial"/>
                <w:b/>
                <w:lang w:eastAsia="en-US"/>
              </w:rPr>
            </w:pPr>
            <w:r w:rsidRPr="00DD113E">
              <w:rPr>
                <w:rFonts w:ascii="Calibri" w:eastAsia="Times New Roman" w:hAnsi="Calibri" w:cs="Arial"/>
                <w:b/>
                <w:lang w:eastAsia="en-US"/>
              </w:rPr>
              <w:t>0.2</w:t>
            </w:r>
          </w:p>
        </w:tc>
        <w:tc>
          <w:tcPr>
            <w:tcW w:w="2197" w:type="dxa"/>
            <w:shd w:val="clear" w:color="auto" w:fill="FFFFFF"/>
            <w:vAlign w:val="center"/>
          </w:tcPr>
          <w:p w14:paraId="70929217" w14:textId="77777777" w:rsidR="00DD113E" w:rsidRPr="00DD113E" w:rsidRDefault="00DD113E" w:rsidP="00DD113E">
            <w:pPr>
              <w:rPr>
                <w:rFonts w:ascii="Calibri" w:eastAsia="Times New Roman" w:hAnsi="Calibri" w:cs="Arial"/>
                <w:b/>
                <w:lang w:eastAsia="en-US"/>
              </w:rPr>
            </w:pPr>
            <w:r w:rsidRPr="00DD113E">
              <w:rPr>
                <w:rFonts w:ascii="Calibri" w:eastAsia="Times New Roman" w:hAnsi="Calibri" w:cs="Arial"/>
                <w:b/>
                <w:lang w:eastAsia="en-US"/>
              </w:rPr>
              <w:t>Procédure PT-03/300</w:t>
            </w:r>
          </w:p>
        </w:tc>
        <w:tc>
          <w:tcPr>
            <w:tcW w:w="1735" w:type="dxa"/>
            <w:shd w:val="clear" w:color="auto" w:fill="FFFFFF"/>
            <w:vAlign w:val="center"/>
          </w:tcPr>
          <w:p w14:paraId="41FB7D15" w14:textId="77777777" w:rsidR="00DD113E" w:rsidRPr="00DD113E" w:rsidRDefault="00DD113E" w:rsidP="00DD113E">
            <w:pPr>
              <w:ind w:right="120"/>
              <w:rPr>
                <w:rFonts w:ascii="Calibri" w:eastAsia="Times New Roman" w:hAnsi="Calibri" w:cs="Arial"/>
                <w:b/>
                <w:lang w:eastAsia="en-US"/>
              </w:rPr>
            </w:pPr>
            <w:r w:rsidRPr="00DD113E">
              <w:rPr>
                <w:rFonts w:ascii="Calibri" w:eastAsia="Times New Roman" w:hAnsi="Calibri" w:cs="Arial"/>
                <w:b/>
                <w:lang w:eastAsia="en-US"/>
              </w:rPr>
              <w:t xml:space="preserve"> Centrale d’acquisition des données avec pt100 et thermocouples </w:t>
            </w:r>
          </w:p>
        </w:tc>
        <w:tc>
          <w:tcPr>
            <w:tcW w:w="1525" w:type="dxa"/>
            <w:shd w:val="clear" w:color="auto" w:fill="FFFFFF"/>
            <w:vAlign w:val="center"/>
          </w:tcPr>
          <w:p w14:paraId="67FA6ADD" w14:textId="18206B71" w:rsidR="00DD113E" w:rsidRPr="00DD113E" w:rsidRDefault="00DD113E" w:rsidP="00DD113E">
            <w:pPr>
              <w:jc w:val="center"/>
              <w:rPr>
                <w:rFonts w:ascii="Calibri" w:eastAsia="Times New Roman" w:hAnsi="Calibri" w:cs="Arial"/>
                <w:b/>
                <w:lang w:eastAsia="en-US"/>
              </w:rPr>
            </w:pPr>
            <w:r w:rsidRPr="00DD113E">
              <w:rPr>
                <w:rFonts w:ascii="Calibri" w:eastAsia="Times New Roman" w:hAnsi="Calibri" w:cs="Arial"/>
                <w:b/>
                <w:lang w:eastAsia="en-US"/>
              </w:rPr>
              <w:t>S</w:t>
            </w:r>
          </w:p>
        </w:tc>
      </w:tr>
    </w:tbl>
    <w:p w14:paraId="1FBD6D2A" w14:textId="77777777" w:rsidR="00DD113E" w:rsidRDefault="00DD113E" w:rsidP="003D3579">
      <w:pPr>
        <w:spacing w:before="120" w:after="120"/>
        <w:jc w:val="both"/>
        <w:rPr>
          <w:b/>
          <w:bCs/>
          <w:sz w:val="22"/>
          <w:szCs w:val="22"/>
        </w:rPr>
      </w:pPr>
    </w:p>
    <w:p w14:paraId="68F70882" w14:textId="68A0376A" w:rsidR="003D3579" w:rsidRPr="00DD113E" w:rsidRDefault="00DD113E" w:rsidP="005A15FB">
      <w:pPr>
        <w:spacing w:before="120" w:after="120"/>
        <w:ind w:left="-709"/>
        <w:jc w:val="both"/>
        <w:rPr>
          <w:b/>
          <w:bCs/>
        </w:rPr>
      </w:pPr>
      <w:r>
        <w:rPr>
          <w:b/>
          <w:bCs/>
        </w:rPr>
        <w:t xml:space="preserve">2.2.4 </w:t>
      </w:r>
      <w:r w:rsidR="0092554D" w:rsidRPr="00DD113E">
        <w:rPr>
          <w:b/>
          <w:bCs/>
        </w:rPr>
        <w:t>Tarifs</w:t>
      </w:r>
      <w:r w:rsidR="003D3579" w:rsidRPr="00DD113E">
        <w:rPr>
          <w:b/>
          <w:bCs/>
        </w:rPr>
        <w:t xml:space="preserve"> </w:t>
      </w:r>
    </w:p>
    <w:p w14:paraId="1AD05CDC" w14:textId="432D287F" w:rsidR="00F8260C" w:rsidRDefault="003D3579" w:rsidP="005A15FB">
      <w:pPr>
        <w:spacing w:before="120" w:after="120"/>
        <w:ind w:left="-709"/>
        <w:jc w:val="both"/>
        <w:rPr>
          <w:bCs/>
          <w:sz w:val="22"/>
          <w:szCs w:val="22"/>
        </w:rPr>
      </w:pPr>
      <w:r w:rsidRPr="00DD113E">
        <w:rPr>
          <w:bCs/>
          <w:sz w:val="22"/>
          <w:szCs w:val="22"/>
        </w:rPr>
        <w:t xml:space="preserve">      </w:t>
      </w:r>
      <w:r w:rsidR="0092554D" w:rsidRPr="00DD113E">
        <w:rPr>
          <w:bCs/>
          <w:sz w:val="22"/>
          <w:szCs w:val="22"/>
        </w:rPr>
        <w:t>Sur devis</w:t>
      </w:r>
    </w:p>
    <w:p w14:paraId="1B550E16" w14:textId="77777777" w:rsidR="00F8260C" w:rsidRDefault="00F8260C" w:rsidP="00D917D9">
      <w:pPr>
        <w:spacing w:before="120" w:after="120"/>
        <w:jc w:val="both"/>
        <w:rPr>
          <w:bCs/>
          <w:sz w:val="22"/>
          <w:szCs w:val="22"/>
        </w:rPr>
      </w:pPr>
    </w:p>
    <w:p w14:paraId="3252FCCB" w14:textId="38FECD08" w:rsidR="00F8260C" w:rsidRPr="00646F98" w:rsidRDefault="00F8260C" w:rsidP="005A15FB">
      <w:pPr>
        <w:spacing w:after="120"/>
        <w:ind w:left="-709"/>
      </w:pPr>
      <w:r>
        <w:rPr>
          <w:b/>
          <w:bCs/>
          <w:caps/>
        </w:rPr>
        <w:t>2.3 Laboratoire volume</w:t>
      </w:r>
    </w:p>
    <w:p w14:paraId="34B8B6D6" w14:textId="06A57727" w:rsidR="00F8260C" w:rsidRPr="00646F98" w:rsidRDefault="00F8260C" w:rsidP="005A15FB">
      <w:pPr>
        <w:ind w:left="-709"/>
        <w:rPr>
          <w:b/>
          <w:bCs/>
        </w:rPr>
      </w:pPr>
      <w:r>
        <w:rPr>
          <w:b/>
          <w:bCs/>
        </w:rPr>
        <w:t>2.3.1 Etalonnage</w:t>
      </w:r>
    </w:p>
    <w:p w14:paraId="2D4B0756" w14:textId="0947AD42" w:rsidR="00F8260C" w:rsidRPr="00646F98" w:rsidRDefault="00F8260C" w:rsidP="005A15FB">
      <w:pPr>
        <w:ind w:left="-709"/>
      </w:pPr>
      <w:r w:rsidRPr="00646F98">
        <w:t>Le laboratoire de métrologie des volumes réalise les prestations suivantes :</w:t>
      </w:r>
    </w:p>
    <w:p w14:paraId="32652EAF" w14:textId="77777777" w:rsidR="00F8260C" w:rsidRPr="00646F98" w:rsidRDefault="00F8260C" w:rsidP="005A15FB">
      <w:pPr>
        <w:ind w:left="-709"/>
        <w:jc w:val="both"/>
      </w:pPr>
    </w:p>
    <w:p w14:paraId="6EBCAB24" w14:textId="77777777" w:rsidR="00F8260C" w:rsidRPr="00646F98" w:rsidRDefault="00F8260C" w:rsidP="005A15FB">
      <w:pPr>
        <w:numPr>
          <w:ilvl w:val="0"/>
          <w:numId w:val="3"/>
        </w:numPr>
        <w:ind w:left="-709" w:firstLine="0"/>
        <w:jc w:val="both"/>
      </w:pPr>
      <w:r w:rsidRPr="00646F98">
        <w:t>Etalonnage des verreries volumétrique type délivrée « Ex » et contenu « ln »</w:t>
      </w:r>
    </w:p>
    <w:p w14:paraId="56FE6D6D" w14:textId="77777777" w:rsidR="00F8260C" w:rsidRDefault="00F8260C" w:rsidP="005A15FB">
      <w:pPr>
        <w:numPr>
          <w:ilvl w:val="0"/>
          <w:numId w:val="3"/>
        </w:numPr>
        <w:ind w:left="-709" w:firstLine="0"/>
        <w:jc w:val="both"/>
      </w:pPr>
      <w:r w:rsidRPr="00646F98">
        <w:t>Etalonnage des capacités étalons (Jauges, …)</w:t>
      </w:r>
    </w:p>
    <w:p w14:paraId="059C4618" w14:textId="77777777" w:rsidR="005A15FB" w:rsidRDefault="005A15FB" w:rsidP="005A15FB">
      <w:pPr>
        <w:ind w:left="-709"/>
        <w:jc w:val="both"/>
      </w:pPr>
    </w:p>
    <w:p w14:paraId="3C9781C4" w14:textId="77777777" w:rsidR="005A15FB" w:rsidRPr="00DD113E" w:rsidRDefault="005A15FB" w:rsidP="005A15FB">
      <w:pPr>
        <w:spacing w:before="100" w:beforeAutospacing="1" w:after="120"/>
        <w:ind w:left="-567" w:hanging="142"/>
        <w:rPr>
          <w:b/>
          <w:bCs/>
        </w:rPr>
      </w:pPr>
      <w:bookmarkStart w:id="2" w:name="_Hlk212134882"/>
      <w:r w:rsidRPr="00DD113E">
        <w:rPr>
          <w:b/>
          <w:bCs/>
        </w:rPr>
        <w:t xml:space="preserve">2.2.2 Vérification </w:t>
      </w:r>
    </w:p>
    <w:p w14:paraId="1B5A2195" w14:textId="77777777" w:rsidR="005A15FB" w:rsidRPr="00DD113E" w:rsidRDefault="005A15FB" w:rsidP="005A15FB">
      <w:pPr>
        <w:ind w:left="-709"/>
        <w:jc w:val="both"/>
      </w:pPr>
      <w:r w:rsidRPr="00DD113E">
        <w:t>Un constat de vérification peut être délivré, il porte sur la comparaison, à l’erreur maximale tolérée (EMT), de la correction à appliquer augmentée ou non de son incertitude d’étalonnage élargie (U). Et ce, pour l’étalonnage par comparaison.</w:t>
      </w:r>
    </w:p>
    <w:p w14:paraId="2ED91200" w14:textId="1B50CA6A" w:rsidR="002736BE" w:rsidRDefault="005A15FB" w:rsidP="002736BE">
      <w:pPr>
        <w:ind w:left="-709"/>
        <w:jc w:val="both"/>
      </w:pPr>
      <w:r w:rsidRPr="00DD113E">
        <w:t>Ce constat de vérification ne peut être émis qu’après l’étalonnage</w:t>
      </w:r>
    </w:p>
    <w:p w14:paraId="7C6CD67F" w14:textId="77777777" w:rsidR="00D917D9" w:rsidRDefault="00D917D9" w:rsidP="002736BE">
      <w:pPr>
        <w:ind w:left="-709"/>
        <w:jc w:val="both"/>
      </w:pPr>
    </w:p>
    <w:p w14:paraId="17F1C9C0" w14:textId="77777777" w:rsidR="00D917D9" w:rsidRDefault="00D917D9" w:rsidP="002736BE">
      <w:pPr>
        <w:ind w:left="-709"/>
        <w:jc w:val="both"/>
      </w:pPr>
    </w:p>
    <w:p w14:paraId="77A6D27A" w14:textId="77777777" w:rsidR="00D917D9" w:rsidRDefault="00D917D9" w:rsidP="002736BE">
      <w:pPr>
        <w:ind w:left="-709"/>
        <w:jc w:val="both"/>
      </w:pPr>
    </w:p>
    <w:p w14:paraId="51A163C1" w14:textId="77777777" w:rsidR="00D917D9" w:rsidRDefault="00D917D9" w:rsidP="002736BE">
      <w:pPr>
        <w:ind w:left="-709"/>
        <w:jc w:val="both"/>
      </w:pPr>
    </w:p>
    <w:p w14:paraId="1FB9AD1E" w14:textId="77777777" w:rsidR="00D917D9" w:rsidRPr="002736BE" w:rsidRDefault="00D917D9" w:rsidP="002736BE">
      <w:pPr>
        <w:ind w:left="-709"/>
        <w:jc w:val="both"/>
      </w:pPr>
    </w:p>
    <w:bookmarkEnd w:id="2"/>
    <w:p w14:paraId="2406E4D6" w14:textId="745653C8" w:rsidR="005A15FB" w:rsidRDefault="005A15FB" w:rsidP="005A15FB">
      <w:pPr>
        <w:spacing w:before="100" w:beforeAutospacing="1" w:after="120"/>
        <w:ind w:left="-567" w:hanging="142"/>
        <w:rPr>
          <w:b/>
          <w:bCs/>
        </w:rPr>
      </w:pPr>
      <w:r w:rsidRPr="00DD113E">
        <w:rPr>
          <w:b/>
          <w:bCs/>
        </w:rPr>
        <w:lastRenderedPageBreak/>
        <w:t>2.2.</w:t>
      </w:r>
      <w:r>
        <w:rPr>
          <w:b/>
          <w:bCs/>
        </w:rPr>
        <w:t>3</w:t>
      </w:r>
      <w:r w:rsidRPr="00DD113E">
        <w:rPr>
          <w:b/>
          <w:bCs/>
        </w:rPr>
        <w:t xml:space="preserve"> </w:t>
      </w:r>
      <w:r>
        <w:rPr>
          <w:b/>
          <w:bCs/>
        </w:rPr>
        <w:t>Présentation</w:t>
      </w:r>
    </w:p>
    <w:tbl>
      <w:tblPr>
        <w:tblpPr w:leftFromText="141" w:rightFromText="141" w:vertAnchor="text" w:horzAnchor="margin" w:tblpXSpec="center" w:tblpY="127"/>
        <w:tblW w:w="10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2195"/>
        <w:gridCol w:w="986"/>
        <w:gridCol w:w="2001"/>
        <w:gridCol w:w="1907"/>
        <w:gridCol w:w="1429"/>
        <w:gridCol w:w="1336"/>
        <w:gridCol w:w="1137"/>
      </w:tblGrid>
      <w:tr w:rsidR="002736BE" w:rsidRPr="002736BE" w14:paraId="6A81B669" w14:textId="77777777" w:rsidTr="002736BE">
        <w:trPr>
          <w:trHeight w:val="1531"/>
          <w:tblHeader/>
        </w:trPr>
        <w:tc>
          <w:tcPr>
            <w:tcW w:w="2195" w:type="dxa"/>
            <w:tcMar>
              <w:top w:w="0" w:type="dxa"/>
              <w:left w:w="108" w:type="dxa"/>
              <w:bottom w:w="0" w:type="dxa"/>
              <w:right w:w="108" w:type="dxa"/>
            </w:tcMar>
            <w:hideMark/>
          </w:tcPr>
          <w:p w14:paraId="0B12E3D2" w14:textId="77777777" w:rsidR="002736BE" w:rsidRPr="002736BE" w:rsidRDefault="002736BE" w:rsidP="002736BE">
            <w:pPr>
              <w:rPr>
                <w:rFonts w:ascii="Trebuchet MS" w:eastAsia="Times New Roman" w:hAnsi="Trebuchet MS" w:cs="Trebuchet MS"/>
                <w:b/>
                <w:bCs/>
                <w:color w:val="000000"/>
                <w:sz w:val="22"/>
                <w:szCs w:val="22"/>
                <w:lang w:eastAsia="en-US"/>
              </w:rPr>
            </w:pPr>
            <w:bookmarkStart w:id="3" w:name="_Hlk209279549"/>
          </w:p>
          <w:p w14:paraId="6EBA93C7" w14:textId="77777777" w:rsidR="002736BE" w:rsidRPr="002736BE" w:rsidRDefault="002736BE" w:rsidP="002736BE">
            <w:pPr>
              <w:spacing w:before="100"/>
              <w:rPr>
                <w:rFonts w:ascii="Trebuchet MS" w:eastAsia="Times New Roman" w:hAnsi="Trebuchet MS" w:cs="Trebuchet MS"/>
                <w:b/>
                <w:bCs/>
                <w:color w:val="000000"/>
                <w:sz w:val="22"/>
                <w:szCs w:val="22"/>
                <w:lang w:eastAsia="en-US"/>
              </w:rPr>
            </w:pPr>
          </w:p>
          <w:p w14:paraId="06C424BE" w14:textId="77777777" w:rsidR="002736BE" w:rsidRPr="002736BE" w:rsidRDefault="002736BE" w:rsidP="002736BE">
            <w:pPr>
              <w:rPr>
                <w:rFonts w:ascii="Trebuchet MS" w:eastAsia="Times New Roman" w:hAnsi="Trebuchet MS" w:cs="Trebuchet MS"/>
                <w:b/>
                <w:bCs/>
                <w:color w:val="000000"/>
                <w:sz w:val="22"/>
                <w:szCs w:val="22"/>
                <w:lang w:eastAsia="en-US"/>
              </w:rPr>
            </w:pPr>
            <w:r w:rsidRPr="002736BE">
              <w:rPr>
                <w:rFonts w:ascii="Trebuchet MS" w:eastAsia="Times New Roman" w:hAnsi="Trebuchet MS" w:cs="Trebuchet MS"/>
                <w:b/>
                <w:bCs/>
                <w:color w:val="000000"/>
                <w:sz w:val="22"/>
                <w:szCs w:val="22"/>
                <w:lang w:eastAsia="en-US"/>
              </w:rPr>
              <w:t>Objet soumis à</w:t>
            </w:r>
          </w:p>
          <w:p w14:paraId="2DC252C8" w14:textId="77777777" w:rsidR="002736BE" w:rsidRPr="002736BE" w:rsidRDefault="002736BE" w:rsidP="002736BE">
            <w:pPr>
              <w:rPr>
                <w:rFonts w:eastAsia="Times New Roman"/>
                <w:color w:val="222222"/>
                <w:sz w:val="20"/>
                <w:szCs w:val="20"/>
                <w:lang w:eastAsia="fr-FR"/>
              </w:rPr>
            </w:pPr>
            <w:r w:rsidRPr="002736BE">
              <w:rPr>
                <w:rFonts w:ascii="Trebuchet MS" w:eastAsia="Times New Roman" w:hAnsi="Trebuchet MS" w:cs="Trebuchet MS"/>
                <w:b/>
                <w:bCs/>
                <w:color w:val="000000"/>
                <w:sz w:val="22"/>
                <w:szCs w:val="22"/>
                <w:lang w:eastAsia="en-US"/>
              </w:rPr>
              <w:t>L’étalonnage</w:t>
            </w:r>
          </w:p>
        </w:tc>
        <w:tc>
          <w:tcPr>
            <w:tcW w:w="986" w:type="dxa"/>
            <w:tcMar>
              <w:top w:w="0" w:type="dxa"/>
              <w:left w:w="108" w:type="dxa"/>
              <w:bottom w:w="0" w:type="dxa"/>
              <w:right w:w="108" w:type="dxa"/>
            </w:tcMar>
            <w:hideMark/>
          </w:tcPr>
          <w:p w14:paraId="12EEA09F" w14:textId="77777777" w:rsidR="002736BE" w:rsidRPr="002736BE" w:rsidRDefault="002736BE" w:rsidP="002736BE">
            <w:pPr>
              <w:rPr>
                <w:rFonts w:ascii="Trebuchet MS" w:eastAsia="Times New Roman" w:hAnsi="Trebuchet MS" w:cs="Trebuchet MS"/>
                <w:b/>
                <w:bCs/>
                <w:color w:val="000000"/>
                <w:sz w:val="22"/>
                <w:szCs w:val="22"/>
                <w:lang w:eastAsia="en-US"/>
              </w:rPr>
            </w:pPr>
          </w:p>
          <w:p w14:paraId="67949EB2" w14:textId="77777777" w:rsidR="002736BE" w:rsidRPr="002736BE" w:rsidRDefault="002736BE" w:rsidP="002736BE">
            <w:pPr>
              <w:spacing w:before="239"/>
              <w:rPr>
                <w:rFonts w:ascii="Trebuchet MS" w:eastAsia="Times New Roman" w:hAnsi="Trebuchet MS" w:cs="Trebuchet MS"/>
                <w:b/>
                <w:bCs/>
                <w:color w:val="000000"/>
                <w:sz w:val="22"/>
                <w:szCs w:val="22"/>
                <w:lang w:eastAsia="en-US"/>
              </w:rPr>
            </w:pPr>
          </w:p>
          <w:p w14:paraId="4B98EF93" w14:textId="77777777" w:rsidR="002736BE" w:rsidRPr="002736BE" w:rsidRDefault="002736BE" w:rsidP="002736BE">
            <w:pPr>
              <w:rPr>
                <w:rFonts w:eastAsia="Times New Roman"/>
                <w:color w:val="222222"/>
                <w:sz w:val="20"/>
                <w:szCs w:val="20"/>
                <w:lang w:eastAsia="fr-FR"/>
              </w:rPr>
            </w:pPr>
            <w:r w:rsidRPr="002736BE">
              <w:rPr>
                <w:rFonts w:ascii="Trebuchet MS" w:eastAsia="Times New Roman" w:hAnsi="Trebuchet MS" w:cs="Trebuchet MS"/>
                <w:b/>
                <w:bCs/>
                <w:color w:val="000000"/>
                <w:sz w:val="22"/>
                <w:szCs w:val="22"/>
                <w:lang w:eastAsia="en-US"/>
              </w:rPr>
              <w:t>Mesurande</w:t>
            </w:r>
          </w:p>
        </w:tc>
        <w:tc>
          <w:tcPr>
            <w:tcW w:w="2001" w:type="dxa"/>
            <w:tcMar>
              <w:top w:w="0" w:type="dxa"/>
              <w:left w:w="108" w:type="dxa"/>
              <w:bottom w:w="0" w:type="dxa"/>
              <w:right w:w="108" w:type="dxa"/>
            </w:tcMar>
            <w:hideMark/>
          </w:tcPr>
          <w:p w14:paraId="452BBD3C" w14:textId="77777777" w:rsidR="002736BE" w:rsidRPr="002736BE" w:rsidRDefault="002736BE" w:rsidP="002736BE">
            <w:pPr>
              <w:rPr>
                <w:rFonts w:ascii="Trebuchet MS" w:eastAsia="Times New Roman" w:hAnsi="Trebuchet MS" w:cs="Trebuchet MS"/>
                <w:b/>
                <w:bCs/>
                <w:color w:val="000000"/>
                <w:sz w:val="22"/>
                <w:szCs w:val="22"/>
                <w:lang w:eastAsia="en-US"/>
              </w:rPr>
            </w:pPr>
          </w:p>
          <w:p w14:paraId="3A0770AD" w14:textId="77777777" w:rsidR="002736BE" w:rsidRPr="002736BE" w:rsidRDefault="002736BE" w:rsidP="002736BE">
            <w:pPr>
              <w:spacing w:before="100"/>
              <w:rPr>
                <w:rFonts w:ascii="Trebuchet MS" w:eastAsia="Times New Roman" w:hAnsi="Trebuchet MS" w:cs="Trebuchet MS"/>
                <w:b/>
                <w:bCs/>
                <w:color w:val="000000"/>
                <w:sz w:val="22"/>
                <w:szCs w:val="22"/>
                <w:lang w:eastAsia="en-US"/>
              </w:rPr>
            </w:pPr>
          </w:p>
          <w:p w14:paraId="4A7A7A6F" w14:textId="77777777" w:rsidR="002736BE" w:rsidRPr="002736BE" w:rsidRDefault="002736BE" w:rsidP="002736BE">
            <w:pPr>
              <w:rPr>
                <w:rFonts w:eastAsia="Times New Roman"/>
                <w:color w:val="222222"/>
                <w:sz w:val="20"/>
                <w:szCs w:val="20"/>
                <w:lang w:eastAsia="fr-FR"/>
              </w:rPr>
            </w:pPr>
            <w:r w:rsidRPr="002736BE">
              <w:rPr>
                <w:rFonts w:ascii="Trebuchet MS" w:eastAsia="Times New Roman" w:hAnsi="Trebuchet MS" w:cs="Trebuchet MS"/>
                <w:b/>
                <w:bCs/>
                <w:color w:val="000000"/>
                <w:sz w:val="22"/>
                <w:szCs w:val="22"/>
                <w:lang w:eastAsia="en-US"/>
              </w:rPr>
              <w:t>Étendue de mesure</w:t>
            </w:r>
          </w:p>
        </w:tc>
        <w:tc>
          <w:tcPr>
            <w:tcW w:w="1907" w:type="dxa"/>
            <w:tcMar>
              <w:top w:w="0" w:type="dxa"/>
              <w:left w:w="108" w:type="dxa"/>
              <w:bottom w:w="0" w:type="dxa"/>
              <w:right w:w="108" w:type="dxa"/>
            </w:tcMar>
            <w:hideMark/>
          </w:tcPr>
          <w:p w14:paraId="57B7C924" w14:textId="77777777" w:rsidR="002736BE" w:rsidRPr="002736BE" w:rsidRDefault="002736BE" w:rsidP="002736BE">
            <w:pPr>
              <w:rPr>
                <w:rFonts w:ascii="Trebuchet MS" w:eastAsia="Times New Roman" w:hAnsi="Trebuchet MS" w:cs="Trebuchet MS"/>
                <w:b/>
                <w:bCs/>
                <w:color w:val="000000"/>
                <w:sz w:val="22"/>
                <w:szCs w:val="22"/>
                <w:lang w:eastAsia="en-US"/>
              </w:rPr>
            </w:pPr>
          </w:p>
          <w:p w14:paraId="40AC5B98" w14:textId="77777777" w:rsidR="002736BE" w:rsidRPr="002736BE" w:rsidRDefault="002736BE" w:rsidP="002736BE">
            <w:pPr>
              <w:rPr>
                <w:rFonts w:ascii="Trebuchet MS" w:eastAsia="Times New Roman" w:hAnsi="Trebuchet MS" w:cs="Trebuchet MS"/>
                <w:b/>
                <w:bCs/>
                <w:color w:val="000000"/>
                <w:sz w:val="22"/>
                <w:szCs w:val="22"/>
                <w:lang w:eastAsia="en-US"/>
              </w:rPr>
            </w:pPr>
          </w:p>
          <w:p w14:paraId="2F42B72D" w14:textId="77777777" w:rsidR="002736BE" w:rsidRPr="002736BE" w:rsidRDefault="002736BE" w:rsidP="002736BE">
            <w:pPr>
              <w:spacing w:before="28"/>
              <w:rPr>
                <w:rFonts w:ascii="Trebuchet MS" w:eastAsia="Times New Roman" w:hAnsi="Trebuchet MS" w:cs="Trebuchet MS"/>
                <w:b/>
                <w:bCs/>
                <w:color w:val="000000"/>
                <w:sz w:val="22"/>
                <w:szCs w:val="22"/>
                <w:lang w:eastAsia="en-US"/>
              </w:rPr>
            </w:pPr>
          </w:p>
          <w:p w14:paraId="2D7A14D6" w14:textId="77777777" w:rsidR="002736BE" w:rsidRPr="002736BE" w:rsidRDefault="002736BE" w:rsidP="002736BE">
            <w:pPr>
              <w:rPr>
                <w:rFonts w:eastAsia="Times New Roman"/>
                <w:color w:val="222222"/>
                <w:sz w:val="20"/>
                <w:szCs w:val="20"/>
                <w:lang w:eastAsia="fr-FR"/>
              </w:rPr>
            </w:pPr>
            <w:r w:rsidRPr="002736BE">
              <w:rPr>
                <w:rFonts w:ascii="Trebuchet MS" w:eastAsia="Times New Roman" w:hAnsi="Trebuchet MS" w:cs="Trebuchet MS"/>
                <w:b/>
                <w:bCs/>
                <w:color w:val="000000"/>
                <w:sz w:val="22"/>
                <w:szCs w:val="22"/>
                <w:lang w:eastAsia="en-US"/>
              </w:rPr>
              <w:t>Incertitude élargie</w:t>
            </w:r>
          </w:p>
        </w:tc>
        <w:tc>
          <w:tcPr>
            <w:tcW w:w="1429" w:type="dxa"/>
            <w:tcMar>
              <w:top w:w="0" w:type="dxa"/>
              <w:left w:w="108" w:type="dxa"/>
              <w:bottom w:w="0" w:type="dxa"/>
              <w:right w:w="108" w:type="dxa"/>
            </w:tcMar>
            <w:hideMark/>
          </w:tcPr>
          <w:p w14:paraId="3F7E2744" w14:textId="77777777" w:rsidR="002736BE" w:rsidRPr="002736BE" w:rsidRDefault="002736BE" w:rsidP="002736BE">
            <w:pPr>
              <w:spacing w:before="167"/>
              <w:rPr>
                <w:rFonts w:ascii="Trebuchet MS" w:eastAsia="Times New Roman" w:hAnsi="Trebuchet MS" w:cs="Trebuchet MS"/>
                <w:b/>
                <w:bCs/>
                <w:color w:val="000000"/>
                <w:sz w:val="22"/>
                <w:szCs w:val="22"/>
                <w:lang w:eastAsia="en-US"/>
              </w:rPr>
            </w:pPr>
          </w:p>
          <w:p w14:paraId="65B52727" w14:textId="77777777" w:rsidR="002736BE" w:rsidRPr="002736BE" w:rsidRDefault="002736BE" w:rsidP="002736BE">
            <w:pPr>
              <w:rPr>
                <w:rFonts w:eastAsia="Times New Roman"/>
                <w:color w:val="222222"/>
                <w:sz w:val="20"/>
                <w:szCs w:val="20"/>
                <w:lang w:eastAsia="fr-FR"/>
              </w:rPr>
            </w:pPr>
            <w:r w:rsidRPr="002736BE">
              <w:rPr>
                <w:rFonts w:ascii="Trebuchet MS" w:eastAsia="Times New Roman" w:hAnsi="Trebuchet MS" w:cs="Trebuchet MS"/>
                <w:b/>
                <w:bCs/>
                <w:color w:val="000000"/>
                <w:sz w:val="22"/>
                <w:szCs w:val="22"/>
                <w:lang w:eastAsia="en-US"/>
              </w:rPr>
              <w:t>Principe de Mesure Référence de la méthode</w:t>
            </w:r>
          </w:p>
        </w:tc>
        <w:tc>
          <w:tcPr>
            <w:tcW w:w="1336" w:type="dxa"/>
            <w:tcMar>
              <w:top w:w="0" w:type="dxa"/>
              <w:left w:w="108" w:type="dxa"/>
              <w:bottom w:w="0" w:type="dxa"/>
              <w:right w:w="108" w:type="dxa"/>
            </w:tcMar>
            <w:hideMark/>
          </w:tcPr>
          <w:p w14:paraId="71ABFFFF" w14:textId="77777777" w:rsidR="002736BE" w:rsidRPr="002736BE" w:rsidRDefault="002736BE" w:rsidP="002736BE">
            <w:pPr>
              <w:spacing w:before="105"/>
              <w:rPr>
                <w:rFonts w:ascii="Trebuchet MS" w:eastAsia="Times New Roman" w:hAnsi="Trebuchet MS" w:cs="Trebuchet MS"/>
                <w:b/>
                <w:bCs/>
                <w:color w:val="000000"/>
                <w:sz w:val="22"/>
                <w:szCs w:val="22"/>
                <w:lang w:eastAsia="en-US"/>
              </w:rPr>
            </w:pPr>
          </w:p>
          <w:p w14:paraId="6E88CB00" w14:textId="77777777" w:rsidR="002736BE" w:rsidRPr="002736BE" w:rsidRDefault="002736BE" w:rsidP="002736BE">
            <w:pPr>
              <w:rPr>
                <w:rFonts w:eastAsia="Times New Roman"/>
                <w:color w:val="222222"/>
                <w:sz w:val="20"/>
                <w:szCs w:val="20"/>
                <w:lang w:eastAsia="fr-FR"/>
              </w:rPr>
            </w:pPr>
            <w:r w:rsidRPr="002736BE">
              <w:rPr>
                <w:rFonts w:ascii="Trebuchet MS" w:eastAsia="Times New Roman" w:hAnsi="Trebuchet MS" w:cs="Trebuchet MS"/>
                <w:b/>
                <w:bCs/>
                <w:color w:val="000000"/>
                <w:sz w:val="22"/>
                <w:szCs w:val="22"/>
                <w:lang w:eastAsia="en-US"/>
              </w:rPr>
              <w:t>Moyen d'étalonnage (Equipement, étalon)</w:t>
            </w:r>
          </w:p>
        </w:tc>
        <w:tc>
          <w:tcPr>
            <w:tcW w:w="1137" w:type="dxa"/>
            <w:tcMar>
              <w:top w:w="0" w:type="dxa"/>
              <w:left w:w="108" w:type="dxa"/>
              <w:bottom w:w="0" w:type="dxa"/>
              <w:right w:w="108" w:type="dxa"/>
            </w:tcMar>
            <w:hideMark/>
          </w:tcPr>
          <w:p w14:paraId="10E0B876" w14:textId="77777777" w:rsidR="002736BE" w:rsidRPr="002736BE" w:rsidRDefault="002736BE" w:rsidP="002736BE">
            <w:pPr>
              <w:ind w:left="94" w:right="14" w:hanging="33"/>
              <w:rPr>
                <w:rFonts w:ascii="Trebuchet MS" w:eastAsia="Times New Roman" w:hAnsi="Trebuchet MS" w:cs="Trebuchet MS"/>
                <w:b/>
                <w:bCs/>
                <w:color w:val="000000"/>
                <w:sz w:val="22"/>
                <w:szCs w:val="22"/>
                <w:lang w:eastAsia="en-US"/>
              </w:rPr>
            </w:pPr>
            <w:r w:rsidRPr="002736BE">
              <w:rPr>
                <w:rFonts w:ascii="Trebuchet MS" w:eastAsia="Times New Roman" w:hAnsi="Trebuchet MS" w:cs="Trebuchet MS"/>
                <w:b/>
                <w:bCs/>
                <w:color w:val="000000"/>
                <w:sz w:val="22"/>
                <w:szCs w:val="22"/>
                <w:lang w:eastAsia="en-US"/>
              </w:rPr>
              <w:t xml:space="preserve">Prestation en Laboratoire </w:t>
            </w:r>
          </w:p>
          <w:p w14:paraId="18114B48" w14:textId="77777777" w:rsidR="002736BE" w:rsidRPr="002736BE" w:rsidRDefault="002736BE" w:rsidP="002736BE">
            <w:pPr>
              <w:rPr>
                <w:rFonts w:eastAsia="Times New Roman"/>
                <w:color w:val="222222"/>
                <w:sz w:val="20"/>
                <w:szCs w:val="20"/>
                <w:lang w:eastAsia="fr-FR"/>
              </w:rPr>
            </w:pPr>
            <w:r w:rsidRPr="002736BE">
              <w:rPr>
                <w:rFonts w:ascii="Trebuchet MS" w:eastAsia="Times New Roman" w:hAnsi="Trebuchet MS" w:cs="Trebuchet MS"/>
                <w:b/>
                <w:bCs/>
                <w:color w:val="000000"/>
                <w:sz w:val="22"/>
                <w:szCs w:val="22"/>
                <w:lang w:eastAsia="en-US"/>
              </w:rPr>
              <w:t>(L) et ou sur Site(S)</w:t>
            </w:r>
          </w:p>
        </w:tc>
      </w:tr>
      <w:tr w:rsidR="002736BE" w:rsidRPr="002736BE" w14:paraId="0CB59415" w14:textId="77777777" w:rsidTr="002736BE">
        <w:trPr>
          <w:trHeight w:val="207"/>
          <w:tblHeader/>
        </w:trPr>
        <w:tc>
          <w:tcPr>
            <w:tcW w:w="2195" w:type="dxa"/>
            <w:vMerge w:val="restart"/>
            <w:shd w:val="clear" w:color="auto" w:fill="FFFFFF"/>
            <w:tcMar>
              <w:top w:w="0" w:type="dxa"/>
              <w:left w:w="108" w:type="dxa"/>
              <w:bottom w:w="0" w:type="dxa"/>
              <w:right w:w="108" w:type="dxa"/>
            </w:tcMar>
            <w:vAlign w:val="center"/>
            <w:hideMark/>
          </w:tcPr>
          <w:p w14:paraId="0D3FCF43" w14:textId="77777777" w:rsidR="002736BE" w:rsidRPr="002736BE" w:rsidRDefault="002736BE" w:rsidP="002736BE">
            <w:pPr>
              <w:rPr>
                <w:rFonts w:ascii="Calibri" w:eastAsia="Times New Roman" w:hAnsi="Calibri" w:cs="Arial"/>
                <w:b/>
                <w:lang w:eastAsia="en-US"/>
              </w:rPr>
            </w:pPr>
            <w:r w:rsidRPr="002736BE">
              <w:rPr>
                <w:rFonts w:ascii="Calibri" w:eastAsia="Times New Roman" w:hAnsi="Calibri" w:cs="Arial"/>
                <w:b/>
                <w:lang w:eastAsia="en-US"/>
              </w:rPr>
              <w:t>Capacité d’un récipient (volume), Eprouvette, burette, fiole, jauge)</w:t>
            </w:r>
          </w:p>
        </w:tc>
        <w:tc>
          <w:tcPr>
            <w:tcW w:w="986" w:type="dxa"/>
            <w:vMerge w:val="restart"/>
            <w:shd w:val="clear" w:color="auto" w:fill="FFFFFF"/>
            <w:tcMar>
              <w:top w:w="0" w:type="dxa"/>
              <w:left w:w="108" w:type="dxa"/>
              <w:bottom w:w="0" w:type="dxa"/>
              <w:right w:w="108" w:type="dxa"/>
            </w:tcMar>
            <w:vAlign w:val="center"/>
            <w:hideMark/>
          </w:tcPr>
          <w:p w14:paraId="63FEED24" w14:textId="77777777" w:rsidR="002736BE" w:rsidRPr="002736BE" w:rsidRDefault="002736BE" w:rsidP="002736BE">
            <w:pPr>
              <w:rPr>
                <w:rFonts w:ascii="Calibri" w:eastAsia="Times New Roman" w:hAnsi="Calibri" w:cs="Arial"/>
                <w:b/>
                <w:lang w:eastAsia="en-US"/>
              </w:rPr>
            </w:pPr>
            <w:r w:rsidRPr="002736BE">
              <w:rPr>
                <w:rFonts w:ascii="Calibri" w:eastAsia="Times New Roman" w:hAnsi="Calibri" w:cs="Arial"/>
                <w:b/>
                <w:lang w:eastAsia="en-US"/>
              </w:rPr>
              <w:t>Volume</w:t>
            </w:r>
          </w:p>
        </w:tc>
        <w:tc>
          <w:tcPr>
            <w:tcW w:w="3908" w:type="dxa"/>
            <w:gridSpan w:val="2"/>
            <w:shd w:val="clear" w:color="auto" w:fill="FFFFFF"/>
            <w:tcMar>
              <w:top w:w="0" w:type="dxa"/>
              <w:left w:w="108" w:type="dxa"/>
              <w:bottom w:w="0" w:type="dxa"/>
              <w:right w:w="108" w:type="dxa"/>
            </w:tcMar>
            <w:vAlign w:val="center"/>
            <w:hideMark/>
          </w:tcPr>
          <w:p w14:paraId="45DC79EF" w14:textId="77777777" w:rsidR="002736BE" w:rsidRPr="002736BE" w:rsidRDefault="002736BE" w:rsidP="002736BE">
            <w:pPr>
              <w:jc w:val="center"/>
              <w:rPr>
                <w:rFonts w:ascii="Calibri" w:eastAsia="Times New Roman" w:hAnsi="Calibri" w:cs="Arial"/>
                <w:b/>
                <w:lang w:eastAsia="en-US"/>
              </w:rPr>
            </w:pPr>
            <w:r w:rsidRPr="002736BE">
              <w:rPr>
                <w:rFonts w:ascii="Calibri" w:eastAsia="Times New Roman" w:hAnsi="Calibri" w:cs="Arial"/>
                <w:b/>
                <w:lang w:eastAsia="en-US"/>
              </w:rPr>
              <w:t>Fiole :</w:t>
            </w:r>
          </w:p>
        </w:tc>
        <w:tc>
          <w:tcPr>
            <w:tcW w:w="1429" w:type="dxa"/>
            <w:vMerge w:val="restart"/>
            <w:shd w:val="clear" w:color="auto" w:fill="FFFFFF"/>
            <w:tcMar>
              <w:top w:w="0" w:type="dxa"/>
              <w:left w:w="108" w:type="dxa"/>
              <w:bottom w:w="0" w:type="dxa"/>
              <w:right w:w="108" w:type="dxa"/>
            </w:tcMar>
            <w:vAlign w:val="center"/>
            <w:hideMark/>
          </w:tcPr>
          <w:p w14:paraId="363EA954" w14:textId="77777777" w:rsidR="002736BE" w:rsidRPr="002736BE" w:rsidRDefault="002736BE" w:rsidP="002736BE">
            <w:pPr>
              <w:rPr>
                <w:rFonts w:ascii="Calibri" w:eastAsia="Times New Roman" w:hAnsi="Calibri" w:cs="Arial"/>
                <w:b/>
                <w:lang w:eastAsia="en-US"/>
              </w:rPr>
            </w:pPr>
            <w:r w:rsidRPr="002736BE">
              <w:rPr>
                <w:rFonts w:ascii="Calibri" w:eastAsia="Times New Roman" w:hAnsi="Calibri" w:cs="Arial"/>
                <w:b/>
                <w:lang w:eastAsia="en-US"/>
              </w:rPr>
              <w:t>Pesée d’un liquide contenu ou délivré par le récipient Méthode Gravimétrique Méthode interne : PT-01/200</w:t>
            </w:r>
          </w:p>
        </w:tc>
        <w:tc>
          <w:tcPr>
            <w:tcW w:w="1336" w:type="dxa"/>
            <w:vMerge w:val="restart"/>
            <w:shd w:val="clear" w:color="auto" w:fill="FFFFFF"/>
            <w:tcMar>
              <w:top w:w="0" w:type="dxa"/>
              <w:left w:w="108" w:type="dxa"/>
              <w:bottom w:w="0" w:type="dxa"/>
              <w:right w:w="108" w:type="dxa"/>
            </w:tcMar>
            <w:vAlign w:val="center"/>
            <w:hideMark/>
          </w:tcPr>
          <w:p w14:paraId="1CF2DDC0" w14:textId="77777777" w:rsidR="002736BE" w:rsidRPr="002736BE" w:rsidRDefault="002736BE" w:rsidP="002736BE">
            <w:pPr>
              <w:spacing w:line="241" w:lineRule="exact"/>
              <w:ind w:right="120"/>
              <w:rPr>
                <w:rFonts w:ascii="Calibri" w:eastAsia="Times New Roman" w:hAnsi="Calibri" w:cs="Arial"/>
                <w:b/>
                <w:lang w:eastAsia="en-US"/>
              </w:rPr>
            </w:pPr>
            <w:r w:rsidRPr="002736BE">
              <w:rPr>
                <w:rFonts w:ascii="Calibri" w:eastAsia="Times New Roman" w:hAnsi="Calibri" w:cs="Arial"/>
                <w:b/>
                <w:lang w:eastAsia="en-US"/>
              </w:rPr>
              <w:t>Balance analytiques /Eau pur avec une conductivité inférieure à 5µS/cm.</w:t>
            </w:r>
          </w:p>
        </w:tc>
        <w:tc>
          <w:tcPr>
            <w:tcW w:w="1137" w:type="dxa"/>
            <w:vMerge w:val="restart"/>
            <w:shd w:val="clear" w:color="auto" w:fill="FFFFFF"/>
            <w:tcMar>
              <w:top w:w="0" w:type="dxa"/>
              <w:left w:w="108" w:type="dxa"/>
              <w:bottom w:w="0" w:type="dxa"/>
              <w:right w:w="108" w:type="dxa"/>
            </w:tcMar>
            <w:vAlign w:val="center"/>
            <w:hideMark/>
          </w:tcPr>
          <w:p w14:paraId="2C31C73F" w14:textId="77777777" w:rsidR="002736BE" w:rsidRPr="002736BE" w:rsidRDefault="002736BE" w:rsidP="002736BE">
            <w:pPr>
              <w:rPr>
                <w:rFonts w:ascii="Calibri" w:eastAsia="Times New Roman" w:hAnsi="Calibri" w:cs="Arial"/>
                <w:b/>
                <w:lang w:eastAsia="en-US"/>
              </w:rPr>
            </w:pPr>
            <w:r w:rsidRPr="002736BE">
              <w:rPr>
                <w:rFonts w:ascii="Calibri" w:eastAsia="Times New Roman" w:hAnsi="Calibri" w:cs="Arial"/>
                <w:b/>
                <w:lang w:eastAsia="en-US"/>
              </w:rPr>
              <w:t>L</w:t>
            </w:r>
          </w:p>
        </w:tc>
      </w:tr>
      <w:tr w:rsidR="002736BE" w:rsidRPr="002736BE" w14:paraId="21FE0EAE" w14:textId="77777777" w:rsidTr="002736BE">
        <w:trPr>
          <w:trHeight w:val="2912"/>
          <w:tblHeader/>
        </w:trPr>
        <w:tc>
          <w:tcPr>
            <w:tcW w:w="2195" w:type="dxa"/>
            <w:vMerge/>
            <w:shd w:val="clear" w:color="auto" w:fill="FFFFFF"/>
            <w:tcMar>
              <w:top w:w="0" w:type="dxa"/>
              <w:left w:w="108" w:type="dxa"/>
              <w:bottom w:w="0" w:type="dxa"/>
              <w:right w:w="108" w:type="dxa"/>
            </w:tcMar>
            <w:vAlign w:val="center"/>
          </w:tcPr>
          <w:p w14:paraId="2CFE9517" w14:textId="77777777" w:rsidR="002736BE" w:rsidRPr="002736BE" w:rsidRDefault="002736BE" w:rsidP="002736BE">
            <w:pPr>
              <w:rPr>
                <w:rFonts w:ascii="Calibri" w:eastAsia="Times New Roman" w:hAnsi="Calibri" w:cs="Arial"/>
                <w:b/>
                <w:lang w:eastAsia="en-US"/>
              </w:rPr>
            </w:pPr>
          </w:p>
        </w:tc>
        <w:tc>
          <w:tcPr>
            <w:tcW w:w="986" w:type="dxa"/>
            <w:vMerge/>
            <w:shd w:val="clear" w:color="auto" w:fill="FFFFFF"/>
            <w:tcMar>
              <w:top w:w="0" w:type="dxa"/>
              <w:left w:w="108" w:type="dxa"/>
              <w:bottom w:w="0" w:type="dxa"/>
              <w:right w:w="108" w:type="dxa"/>
            </w:tcMar>
            <w:vAlign w:val="center"/>
          </w:tcPr>
          <w:p w14:paraId="3DAA5452" w14:textId="77777777" w:rsidR="002736BE" w:rsidRPr="002736BE" w:rsidRDefault="002736BE" w:rsidP="002736BE">
            <w:pPr>
              <w:rPr>
                <w:rFonts w:ascii="Calibri" w:eastAsia="Times New Roman" w:hAnsi="Calibri" w:cs="Arial"/>
                <w:b/>
                <w:lang w:eastAsia="en-US"/>
              </w:rPr>
            </w:pPr>
          </w:p>
        </w:tc>
        <w:tc>
          <w:tcPr>
            <w:tcW w:w="2001" w:type="dxa"/>
            <w:shd w:val="clear" w:color="auto" w:fill="FFFFFF"/>
            <w:tcMar>
              <w:top w:w="0" w:type="dxa"/>
              <w:left w:w="108" w:type="dxa"/>
              <w:bottom w:w="0" w:type="dxa"/>
              <w:right w:w="108" w:type="dxa"/>
            </w:tcMar>
            <w:vAlign w:val="center"/>
          </w:tcPr>
          <w:p w14:paraId="4A7193C6" w14:textId="77777777" w:rsidR="002736BE" w:rsidRPr="002736BE" w:rsidRDefault="002736BE" w:rsidP="002736BE">
            <w:pPr>
              <w:rPr>
                <w:rFonts w:ascii="Calibri" w:eastAsia="Times New Roman" w:hAnsi="Calibri" w:cs="Arial"/>
                <w:b/>
                <w:rtl/>
                <w:lang w:eastAsia="en-US"/>
              </w:rPr>
            </w:pPr>
            <w:r w:rsidRPr="002736BE">
              <w:rPr>
                <w:rFonts w:ascii="Calibri" w:eastAsia="Times New Roman" w:hAnsi="Calibri" w:cs="Arial"/>
                <w:b/>
                <w:lang w:eastAsia="en-US"/>
              </w:rPr>
              <w:t>5 ml</w:t>
            </w:r>
          </w:p>
          <w:p w14:paraId="023EDF70" w14:textId="77777777" w:rsidR="002736BE" w:rsidRPr="002736BE" w:rsidRDefault="002736BE" w:rsidP="002736BE">
            <w:pPr>
              <w:rPr>
                <w:rFonts w:ascii="Calibri" w:eastAsia="Times New Roman" w:hAnsi="Calibri" w:cs="Arial"/>
                <w:b/>
                <w:lang w:eastAsia="en-US"/>
              </w:rPr>
            </w:pPr>
            <w:r w:rsidRPr="002736BE">
              <w:rPr>
                <w:rFonts w:ascii="Calibri" w:eastAsia="Times New Roman" w:hAnsi="Calibri" w:cs="Arial"/>
                <w:b/>
                <w:lang w:eastAsia="en-US"/>
              </w:rPr>
              <w:t>10 ml</w:t>
            </w:r>
          </w:p>
          <w:p w14:paraId="410E6A42" w14:textId="77777777" w:rsidR="002736BE" w:rsidRPr="002736BE" w:rsidRDefault="002736BE" w:rsidP="002736BE">
            <w:pPr>
              <w:rPr>
                <w:rFonts w:ascii="Calibri" w:eastAsia="Times New Roman" w:hAnsi="Calibri" w:cs="Arial"/>
                <w:b/>
                <w:lang w:eastAsia="en-US"/>
              </w:rPr>
            </w:pPr>
            <w:r w:rsidRPr="002736BE">
              <w:rPr>
                <w:rFonts w:ascii="Calibri" w:eastAsia="Times New Roman" w:hAnsi="Calibri" w:cs="Arial"/>
                <w:b/>
                <w:lang w:eastAsia="en-US"/>
              </w:rPr>
              <w:t>20 ml</w:t>
            </w:r>
          </w:p>
          <w:p w14:paraId="610F4403" w14:textId="77777777" w:rsidR="002736BE" w:rsidRPr="002736BE" w:rsidRDefault="002736BE" w:rsidP="002736BE">
            <w:pPr>
              <w:rPr>
                <w:rFonts w:ascii="Calibri" w:eastAsia="Times New Roman" w:hAnsi="Calibri" w:cs="Arial"/>
                <w:b/>
                <w:lang w:eastAsia="en-US"/>
              </w:rPr>
            </w:pPr>
            <w:r w:rsidRPr="002736BE">
              <w:rPr>
                <w:rFonts w:ascii="Calibri" w:eastAsia="Times New Roman" w:hAnsi="Calibri" w:cs="Arial"/>
                <w:b/>
                <w:lang w:eastAsia="en-US"/>
              </w:rPr>
              <w:t>25 ml</w:t>
            </w:r>
          </w:p>
          <w:p w14:paraId="21B1165C" w14:textId="77777777" w:rsidR="002736BE" w:rsidRPr="002736BE" w:rsidRDefault="002736BE" w:rsidP="002736BE">
            <w:pPr>
              <w:rPr>
                <w:rFonts w:ascii="Calibri" w:eastAsia="Times New Roman" w:hAnsi="Calibri" w:cs="Arial"/>
                <w:b/>
                <w:lang w:eastAsia="en-US"/>
              </w:rPr>
            </w:pPr>
            <w:r w:rsidRPr="002736BE">
              <w:rPr>
                <w:rFonts w:ascii="Calibri" w:eastAsia="Times New Roman" w:hAnsi="Calibri" w:cs="Arial"/>
                <w:b/>
                <w:lang w:eastAsia="en-US"/>
              </w:rPr>
              <w:t>50 ml</w:t>
            </w:r>
          </w:p>
          <w:p w14:paraId="21B39726" w14:textId="77777777" w:rsidR="002736BE" w:rsidRPr="002736BE" w:rsidRDefault="002736BE" w:rsidP="002736BE">
            <w:pPr>
              <w:rPr>
                <w:rFonts w:ascii="Calibri" w:eastAsia="Times New Roman" w:hAnsi="Calibri" w:cs="Arial"/>
                <w:b/>
                <w:lang w:eastAsia="en-US"/>
              </w:rPr>
            </w:pPr>
            <w:r w:rsidRPr="002736BE">
              <w:rPr>
                <w:rFonts w:ascii="Calibri" w:eastAsia="Times New Roman" w:hAnsi="Calibri" w:cs="Arial"/>
                <w:b/>
                <w:lang w:eastAsia="en-US"/>
              </w:rPr>
              <w:t>100 ml</w:t>
            </w:r>
          </w:p>
          <w:p w14:paraId="01BA4A7A" w14:textId="77777777" w:rsidR="002736BE" w:rsidRPr="002736BE" w:rsidRDefault="002736BE" w:rsidP="002736BE">
            <w:pPr>
              <w:rPr>
                <w:rFonts w:ascii="Calibri" w:eastAsia="Times New Roman" w:hAnsi="Calibri" w:cs="Arial"/>
                <w:b/>
                <w:lang w:eastAsia="en-US"/>
              </w:rPr>
            </w:pPr>
            <w:r w:rsidRPr="002736BE">
              <w:rPr>
                <w:rFonts w:ascii="Calibri" w:eastAsia="Times New Roman" w:hAnsi="Calibri" w:cs="Arial"/>
                <w:b/>
                <w:lang w:eastAsia="en-US"/>
              </w:rPr>
              <w:t>200 ml</w:t>
            </w:r>
          </w:p>
          <w:p w14:paraId="62C7CA3D" w14:textId="77777777" w:rsidR="002736BE" w:rsidRPr="002736BE" w:rsidRDefault="002736BE" w:rsidP="002736BE">
            <w:pPr>
              <w:rPr>
                <w:rFonts w:ascii="Calibri" w:eastAsia="Times New Roman" w:hAnsi="Calibri" w:cs="Arial"/>
                <w:b/>
                <w:lang w:eastAsia="en-US"/>
              </w:rPr>
            </w:pPr>
            <w:r w:rsidRPr="002736BE">
              <w:rPr>
                <w:rFonts w:ascii="Calibri" w:eastAsia="Times New Roman" w:hAnsi="Calibri" w:cs="Arial"/>
                <w:b/>
                <w:lang w:eastAsia="en-US"/>
              </w:rPr>
              <w:t>250 ml</w:t>
            </w:r>
          </w:p>
          <w:p w14:paraId="25A66E8A" w14:textId="77777777" w:rsidR="002736BE" w:rsidRPr="002736BE" w:rsidRDefault="002736BE" w:rsidP="002736BE">
            <w:pPr>
              <w:rPr>
                <w:rFonts w:ascii="Calibri" w:eastAsia="Times New Roman" w:hAnsi="Calibri" w:cs="Arial"/>
                <w:b/>
                <w:lang w:eastAsia="en-US"/>
              </w:rPr>
            </w:pPr>
            <w:r w:rsidRPr="002736BE">
              <w:rPr>
                <w:rFonts w:ascii="Calibri" w:eastAsia="Times New Roman" w:hAnsi="Calibri" w:cs="Arial"/>
                <w:b/>
                <w:lang w:eastAsia="en-US"/>
              </w:rPr>
              <w:t>500 ml</w:t>
            </w:r>
          </w:p>
          <w:p w14:paraId="7CEB6F95" w14:textId="77777777" w:rsidR="002736BE" w:rsidRPr="002736BE" w:rsidRDefault="002736BE" w:rsidP="002736BE">
            <w:pPr>
              <w:rPr>
                <w:rFonts w:ascii="Calibri" w:eastAsia="Times New Roman" w:hAnsi="Calibri" w:cs="Arial"/>
                <w:b/>
                <w:lang w:eastAsia="en-US"/>
              </w:rPr>
            </w:pPr>
            <w:r w:rsidRPr="002736BE">
              <w:rPr>
                <w:rFonts w:ascii="Calibri" w:eastAsia="Times New Roman" w:hAnsi="Calibri" w:cs="Arial"/>
                <w:b/>
                <w:lang w:eastAsia="en-US"/>
              </w:rPr>
              <w:t>1 000 ml</w:t>
            </w:r>
          </w:p>
          <w:p w14:paraId="6F24A3F5" w14:textId="77777777" w:rsidR="002736BE" w:rsidRPr="002736BE" w:rsidRDefault="002736BE" w:rsidP="002736BE">
            <w:pPr>
              <w:rPr>
                <w:rFonts w:ascii="Calibri" w:eastAsia="Times New Roman" w:hAnsi="Calibri" w:cs="Arial"/>
                <w:b/>
                <w:lang w:eastAsia="en-US"/>
              </w:rPr>
            </w:pPr>
            <w:r w:rsidRPr="002736BE">
              <w:rPr>
                <w:rFonts w:ascii="Calibri" w:eastAsia="Times New Roman" w:hAnsi="Calibri" w:cs="Arial"/>
                <w:b/>
                <w:lang w:eastAsia="en-US"/>
              </w:rPr>
              <w:t>2 000 ml</w:t>
            </w:r>
          </w:p>
          <w:p w14:paraId="6BB2DF85" w14:textId="77777777" w:rsidR="002736BE" w:rsidRPr="002736BE" w:rsidRDefault="002736BE" w:rsidP="002736BE">
            <w:pPr>
              <w:rPr>
                <w:rFonts w:ascii="Calibri" w:eastAsia="Times New Roman" w:hAnsi="Calibri" w:cs="Arial"/>
                <w:b/>
                <w:lang w:eastAsia="en-US"/>
              </w:rPr>
            </w:pPr>
            <w:r w:rsidRPr="002736BE">
              <w:rPr>
                <w:rFonts w:ascii="Calibri" w:eastAsia="Times New Roman" w:hAnsi="Calibri" w:cs="Arial"/>
                <w:b/>
                <w:lang w:eastAsia="en-US"/>
              </w:rPr>
              <w:t xml:space="preserve">5 000 ml </w:t>
            </w:r>
          </w:p>
        </w:tc>
        <w:tc>
          <w:tcPr>
            <w:tcW w:w="1907" w:type="dxa"/>
            <w:shd w:val="clear" w:color="auto" w:fill="FFFFFF"/>
            <w:tcMar>
              <w:top w:w="0" w:type="dxa"/>
              <w:left w:w="108" w:type="dxa"/>
              <w:bottom w:w="0" w:type="dxa"/>
              <w:right w:w="108" w:type="dxa"/>
            </w:tcMar>
            <w:vAlign w:val="center"/>
          </w:tcPr>
          <w:p w14:paraId="4835D259" w14:textId="77777777" w:rsidR="002736BE" w:rsidRPr="002736BE" w:rsidRDefault="002736BE" w:rsidP="002736BE">
            <w:pPr>
              <w:rPr>
                <w:rFonts w:ascii="Calibri" w:eastAsia="Times New Roman" w:hAnsi="Calibri" w:cs="Arial"/>
                <w:b/>
                <w:lang w:eastAsia="en-US"/>
              </w:rPr>
            </w:pPr>
            <w:r w:rsidRPr="002736BE">
              <w:rPr>
                <w:rFonts w:ascii="Calibri" w:eastAsia="Times New Roman" w:hAnsi="Calibri" w:cs="Arial"/>
                <w:b/>
                <w:lang w:eastAsia="en-US"/>
              </w:rPr>
              <w:t>0,008 ml</w:t>
            </w:r>
          </w:p>
          <w:p w14:paraId="53D382DD" w14:textId="77777777" w:rsidR="002736BE" w:rsidRPr="002736BE" w:rsidRDefault="002736BE" w:rsidP="002736BE">
            <w:pPr>
              <w:rPr>
                <w:rFonts w:ascii="Calibri" w:eastAsia="Times New Roman" w:hAnsi="Calibri" w:cs="Arial"/>
                <w:b/>
                <w:lang w:eastAsia="en-US"/>
              </w:rPr>
            </w:pPr>
            <w:r w:rsidRPr="002736BE">
              <w:rPr>
                <w:rFonts w:ascii="Calibri" w:eastAsia="Times New Roman" w:hAnsi="Calibri" w:cs="Arial"/>
                <w:b/>
                <w:lang w:eastAsia="en-US"/>
              </w:rPr>
              <w:t>0,008 ml</w:t>
            </w:r>
          </w:p>
          <w:p w14:paraId="74502CA7" w14:textId="77777777" w:rsidR="002736BE" w:rsidRPr="002736BE" w:rsidRDefault="002736BE" w:rsidP="002736BE">
            <w:pPr>
              <w:rPr>
                <w:rFonts w:ascii="Calibri" w:eastAsia="Times New Roman" w:hAnsi="Calibri" w:cs="Arial"/>
                <w:b/>
                <w:lang w:eastAsia="en-US"/>
              </w:rPr>
            </w:pPr>
            <w:r w:rsidRPr="002736BE">
              <w:rPr>
                <w:rFonts w:ascii="Calibri" w:eastAsia="Times New Roman" w:hAnsi="Calibri" w:cs="Arial"/>
                <w:b/>
                <w:lang w:eastAsia="en-US"/>
              </w:rPr>
              <w:t>0,01   ml</w:t>
            </w:r>
          </w:p>
          <w:p w14:paraId="42CDF0BD" w14:textId="77777777" w:rsidR="002736BE" w:rsidRPr="002736BE" w:rsidRDefault="002736BE" w:rsidP="002736BE">
            <w:pPr>
              <w:rPr>
                <w:rFonts w:ascii="Calibri" w:eastAsia="Times New Roman" w:hAnsi="Calibri" w:cs="Arial"/>
                <w:b/>
                <w:lang w:eastAsia="en-US"/>
              </w:rPr>
            </w:pPr>
            <w:r w:rsidRPr="002736BE">
              <w:rPr>
                <w:rFonts w:ascii="Calibri" w:eastAsia="Times New Roman" w:hAnsi="Calibri" w:cs="Arial"/>
                <w:b/>
                <w:lang w:eastAsia="en-US"/>
              </w:rPr>
              <w:t>0,01   ml</w:t>
            </w:r>
          </w:p>
          <w:p w14:paraId="7199560D" w14:textId="77777777" w:rsidR="002736BE" w:rsidRPr="002736BE" w:rsidRDefault="002736BE" w:rsidP="002736BE">
            <w:pPr>
              <w:rPr>
                <w:rFonts w:ascii="Calibri" w:eastAsia="Times New Roman" w:hAnsi="Calibri" w:cs="Arial"/>
                <w:b/>
                <w:lang w:eastAsia="en-US"/>
              </w:rPr>
            </w:pPr>
            <w:r w:rsidRPr="002736BE">
              <w:rPr>
                <w:rFonts w:ascii="Calibri" w:eastAsia="Times New Roman" w:hAnsi="Calibri" w:cs="Arial"/>
                <w:b/>
                <w:lang w:eastAsia="en-US"/>
              </w:rPr>
              <w:t>0,02   ml</w:t>
            </w:r>
          </w:p>
          <w:p w14:paraId="2287374C" w14:textId="77777777" w:rsidR="002736BE" w:rsidRPr="002736BE" w:rsidRDefault="002736BE" w:rsidP="002736BE">
            <w:pPr>
              <w:rPr>
                <w:rFonts w:ascii="Calibri" w:eastAsia="Times New Roman" w:hAnsi="Calibri" w:cs="Arial"/>
                <w:b/>
                <w:lang w:eastAsia="en-US"/>
              </w:rPr>
            </w:pPr>
            <w:r w:rsidRPr="002736BE">
              <w:rPr>
                <w:rFonts w:ascii="Calibri" w:eastAsia="Times New Roman" w:hAnsi="Calibri" w:cs="Arial"/>
                <w:b/>
                <w:lang w:eastAsia="en-US"/>
              </w:rPr>
              <w:t>0,03   ml</w:t>
            </w:r>
          </w:p>
          <w:p w14:paraId="38611AC7" w14:textId="77777777" w:rsidR="002736BE" w:rsidRPr="002736BE" w:rsidRDefault="002736BE" w:rsidP="002736BE">
            <w:pPr>
              <w:rPr>
                <w:rFonts w:ascii="Calibri" w:eastAsia="Times New Roman" w:hAnsi="Calibri" w:cs="Arial"/>
                <w:b/>
                <w:lang w:eastAsia="en-US"/>
              </w:rPr>
            </w:pPr>
            <w:r w:rsidRPr="002736BE">
              <w:rPr>
                <w:rFonts w:ascii="Calibri" w:eastAsia="Times New Roman" w:hAnsi="Calibri" w:cs="Arial"/>
                <w:b/>
                <w:lang w:eastAsia="en-US"/>
              </w:rPr>
              <w:t>0,05   ml</w:t>
            </w:r>
          </w:p>
          <w:p w14:paraId="004D18AB" w14:textId="77777777" w:rsidR="002736BE" w:rsidRPr="002736BE" w:rsidRDefault="002736BE" w:rsidP="002736BE">
            <w:pPr>
              <w:rPr>
                <w:rFonts w:ascii="Calibri" w:eastAsia="Times New Roman" w:hAnsi="Calibri" w:cs="Arial"/>
                <w:b/>
                <w:lang w:eastAsia="en-US"/>
              </w:rPr>
            </w:pPr>
            <w:r w:rsidRPr="002736BE">
              <w:rPr>
                <w:rFonts w:ascii="Calibri" w:eastAsia="Times New Roman" w:hAnsi="Calibri" w:cs="Arial"/>
                <w:b/>
                <w:lang w:eastAsia="en-US"/>
              </w:rPr>
              <w:t>0,05   ml</w:t>
            </w:r>
          </w:p>
          <w:p w14:paraId="28B7F977" w14:textId="77777777" w:rsidR="002736BE" w:rsidRPr="002736BE" w:rsidRDefault="002736BE" w:rsidP="002736BE">
            <w:pPr>
              <w:rPr>
                <w:rFonts w:ascii="Calibri" w:eastAsia="Times New Roman" w:hAnsi="Calibri" w:cs="Arial"/>
                <w:b/>
                <w:lang w:eastAsia="en-US"/>
              </w:rPr>
            </w:pPr>
            <w:r w:rsidRPr="002736BE">
              <w:rPr>
                <w:rFonts w:ascii="Calibri" w:eastAsia="Times New Roman" w:hAnsi="Calibri" w:cs="Arial"/>
                <w:b/>
                <w:lang w:eastAsia="en-US"/>
              </w:rPr>
              <w:t>0,08   ml</w:t>
            </w:r>
          </w:p>
          <w:p w14:paraId="34EA1D8E" w14:textId="77777777" w:rsidR="002736BE" w:rsidRPr="002736BE" w:rsidRDefault="002736BE" w:rsidP="002736BE">
            <w:pPr>
              <w:rPr>
                <w:rFonts w:ascii="Calibri" w:eastAsia="Times New Roman" w:hAnsi="Calibri" w:cs="Arial"/>
                <w:b/>
                <w:lang w:eastAsia="en-US"/>
              </w:rPr>
            </w:pPr>
            <w:r w:rsidRPr="002736BE">
              <w:rPr>
                <w:rFonts w:ascii="Calibri" w:eastAsia="Times New Roman" w:hAnsi="Calibri" w:cs="Arial"/>
                <w:b/>
                <w:lang w:eastAsia="en-US"/>
              </w:rPr>
              <w:t>0,1     ml</w:t>
            </w:r>
          </w:p>
          <w:p w14:paraId="147C91DA" w14:textId="77777777" w:rsidR="002736BE" w:rsidRPr="002736BE" w:rsidRDefault="002736BE" w:rsidP="002736BE">
            <w:pPr>
              <w:rPr>
                <w:rFonts w:ascii="Calibri" w:eastAsia="Times New Roman" w:hAnsi="Calibri" w:cs="Arial"/>
                <w:b/>
                <w:lang w:eastAsia="en-US"/>
              </w:rPr>
            </w:pPr>
            <w:r w:rsidRPr="002736BE">
              <w:rPr>
                <w:rFonts w:ascii="Calibri" w:eastAsia="Times New Roman" w:hAnsi="Calibri" w:cs="Arial"/>
                <w:b/>
                <w:lang w:eastAsia="en-US"/>
              </w:rPr>
              <w:t>0,2     ml</w:t>
            </w:r>
          </w:p>
          <w:p w14:paraId="09F413B1" w14:textId="77777777" w:rsidR="002736BE" w:rsidRPr="002736BE" w:rsidRDefault="002736BE" w:rsidP="002736BE">
            <w:pPr>
              <w:rPr>
                <w:rFonts w:ascii="Calibri" w:eastAsia="Times New Roman" w:hAnsi="Calibri" w:cs="Arial"/>
                <w:b/>
                <w:lang w:eastAsia="en-US"/>
              </w:rPr>
            </w:pPr>
            <w:r w:rsidRPr="002736BE">
              <w:rPr>
                <w:rFonts w:ascii="Calibri" w:eastAsia="Times New Roman" w:hAnsi="Calibri" w:cs="Arial"/>
                <w:b/>
                <w:lang w:eastAsia="en-US"/>
              </w:rPr>
              <w:t>0,4     ml</w:t>
            </w:r>
          </w:p>
        </w:tc>
        <w:tc>
          <w:tcPr>
            <w:tcW w:w="1429" w:type="dxa"/>
            <w:vMerge/>
            <w:shd w:val="clear" w:color="auto" w:fill="FFFFFF"/>
            <w:tcMar>
              <w:top w:w="0" w:type="dxa"/>
              <w:left w:w="108" w:type="dxa"/>
              <w:bottom w:w="0" w:type="dxa"/>
              <w:right w:w="108" w:type="dxa"/>
            </w:tcMar>
            <w:vAlign w:val="center"/>
          </w:tcPr>
          <w:p w14:paraId="73A42951" w14:textId="77777777" w:rsidR="002736BE" w:rsidRPr="002736BE" w:rsidRDefault="002736BE" w:rsidP="002736BE">
            <w:pPr>
              <w:rPr>
                <w:rFonts w:ascii="Calibri" w:eastAsia="Times New Roman" w:hAnsi="Calibri" w:cs="Arial"/>
                <w:b/>
                <w:lang w:eastAsia="en-US"/>
              </w:rPr>
            </w:pPr>
          </w:p>
        </w:tc>
        <w:tc>
          <w:tcPr>
            <w:tcW w:w="1336" w:type="dxa"/>
            <w:vMerge/>
            <w:shd w:val="clear" w:color="auto" w:fill="FFFFFF"/>
            <w:tcMar>
              <w:top w:w="0" w:type="dxa"/>
              <w:left w:w="108" w:type="dxa"/>
              <w:bottom w:w="0" w:type="dxa"/>
              <w:right w:w="108" w:type="dxa"/>
            </w:tcMar>
            <w:vAlign w:val="center"/>
          </w:tcPr>
          <w:p w14:paraId="7BD1F538" w14:textId="77777777" w:rsidR="002736BE" w:rsidRPr="002736BE" w:rsidRDefault="002736BE" w:rsidP="002736BE">
            <w:pPr>
              <w:spacing w:line="241" w:lineRule="exact"/>
              <w:ind w:right="120"/>
              <w:rPr>
                <w:rFonts w:ascii="Calibri" w:eastAsia="Times New Roman" w:hAnsi="Calibri" w:cs="Arial"/>
                <w:b/>
                <w:lang w:eastAsia="en-US"/>
              </w:rPr>
            </w:pPr>
          </w:p>
        </w:tc>
        <w:tc>
          <w:tcPr>
            <w:tcW w:w="1137" w:type="dxa"/>
            <w:vMerge/>
            <w:shd w:val="clear" w:color="auto" w:fill="FFFFFF"/>
            <w:tcMar>
              <w:top w:w="0" w:type="dxa"/>
              <w:left w:w="108" w:type="dxa"/>
              <w:bottom w:w="0" w:type="dxa"/>
              <w:right w:w="108" w:type="dxa"/>
            </w:tcMar>
            <w:vAlign w:val="center"/>
          </w:tcPr>
          <w:p w14:paraId="40B95BA8" w14:textId="77777777" w:rsidR="002736BE" w:rsidRPr="002736BE" w:rsidRDefault="002736BE" w:rsidP="002736BE">
            <w:pPr>
              <w:rPr>
                <w:rFonts w:ascii="Calibri" w:eastAsia="Times New Roman" w:hAnsi="Calibri" w:cs="Arial"/>
                <w:b/>
                <w:lang w:eastAsia="en-US"/>
              </w:rPr>
            </w:pPr>
          </w:p>
        </w:tc>
      </w:tr>
      <w:tr w:rsidR="002736BE" w:rsidRPr="002736BE" w14:paraId="0D26F116" w14:textId="77777777" w:rsidTr="002736BE">
        <w:trPr>
          <w:trHeight w:val="351"/>
          <w:tblHeader/>
        </w:trPr>
        <w:tc>
          <w:tcPr>
            <w:tcW w:w="2195" w:type="dxa"/>
            <w:vMerge/>
            <w:shd w:val="clear" w:color="auto" w:fill="FFFFFF"/>
            <w:tcMar>
              <w:top w:w="0" w:type="dxa"/>
              <w:left w:w="108" w:type="dxa"/>
              <w:bottom w:w="0" w:type="dxa"/>
              <w:right w:w="108" w:type="dxa"/>
            </w:tcMar>
            <w:vAlign w:val="center"/>
          </w:tcPr>
          <w:p w14:paraId="2A85EA1A" w14:textId="77777777" w:rsidR="002736BE" w:rsidRPr="002736BE" w:rsidRDefault="002736BE" w:rsidP="002736BE">
            <w:pPr>
              <w:rPr>
                <w:rFonts w:ascii="Calibri" w:eastAsia="Times New Roman" w:hAnsi="Calibri" w:cs="Arial"/>
                <w:b/>
                <w:lang w:eastAsia="en-US"/>
              </w:rPr>
            </w:pPr>
          </w:p>
        </w:tc>
        <w:tc>
          <w:tcPr>
            <w:tcW w:w="986" w:type="dxa"/>
            <w:vMerge/>
            <w:shd w:val="clear" w:color="auto" w:fill="FFFFFF"/>
            <w:tcMar>
              <w:top w:w="0" w:type="dxa"/>
              <w:left w:w="108" w:type="dxa"/>
              <w:bottom w:w="0" w:type="dxa"/>
              <w:right w:w="108" w:type="dxa"/>
            </w:tcMar>
            <w:vAlign w:val="center"/>
          </w:tcPr>
          <w:p w14:paraId="6E72A675" w14:textId="77777777" w:rsidR="002736BE" w:rsidRPr="002736BE" w:rsidRDefault="002736BE" w:rsidP="002736BE">
            <w:pPr>
              <w:rPr>
                <w:rFonts w:ascii="Calibri" w:eastAsia="Times New Roman" w:hAnsi="Calibri" w:cs="Arial"/>
                <w:b/>
                <w:lang w:eastAsia="en-US"/>
              </w:rPr>
            </w:pPr>
          </w:p>
        </w:tc>
        <w:tc>
          <w:tcPr>
            <w:tcW w:w="3908" w:type="dxa"/>
            <w:gridSpan w:val="2"/>
            <w:shd w:val="clear" w:color="auto" w:fill="FFFFFF"/>
            <w:tcMar>
              <w:top w:w="0" w:type="dxa"/>
              <w:left w:w="108" w:type="dxa"/>
              <w:bottom w:w="0" w:type="dxa"/>
              <w:right w:w="108" w:type="dxa"/>
            </w:tcMar>
            <w:vAlign w:val="center"/>
          </w:tcPr>
          <w:p w14:paraId="3F68CD7E" w14:textId="77777777" w:rsidR="002736BE" w:rsidRPr="002736BE" w:rsidRDefault="002736BE" w:rsidP="002736BE">
            <w:pPr>
              <w:jc w:val="center"/>
              <w:rPr>
                <w:rFonts w:ascii="Calibri" w:eastAsia="Times New Roman" w:hAnsi="Calibri" w:cs="Arial"/>
                <w:b/>
                <w:lang w:eastAsia="en-US"/>
              </w:rPr>
            </w:pPr>
            <w:r w:rsidRPr="002736BE">
              <w:rPr>
                <w:rFonts w:ascii="Calibri" w:eastAsia="Times New Roman" w:hAnsi="Calibri" w:cs="Arial"/>
                <w:b/>
                <w:lang w:eastAsia="en-US"/>
              </w:rPr>
              <w:t>Eprouvette :</w:t>
            </w:r>
          </w:p>
        </w:tc>
        <w:tc>
          <w:tcPr>
            <w:tcW w:w="1429" w:type="dxa"/>
            <w:vMerge/>
            <w:shd w:val="clear" w:color="auto" w:fill="FFFFFF"/>
            <w:tcMar>
              <w:top w:w="0" w:type="dxa"/>
              <w:left w:w="108" w:type="dxa"/>
              <w:bottom w:w="0" w:type="dxa"/>
              <w:right w:w="108" w:type="dxa"/>
            </w:tcMar>
            <w:vAlign w:val="center"/>
          </w:tcPr>
          <w:p w14:paraId="32A01F55" w14:textId="77777777" w:rsidR="002736BE" w:rsidRPr="002736BE" w:rsidRDefault="002736BE" w:rsidP="002736BE">
            <w:pPr>
              <w:rPr>
                <w:rFonts w:ascii="Calibri" w:eastAsia="Times New Roman" w:hAnsi="Calibri" w:cs="Arial"/>
                <w:b/>
                <w:lang w:eastAsia="en-US"/>
              </w:rPr>
            </w:pPr>
          </w:p>
        </w:tc>
        <w:tc>
          <w:tcPr>
            <w:tcW w:w="1336" w:type="dxa"/>
            <w:vMerge/>
            <w:shd w:val="clear" w:color="auto" w:fill="FFFFFF"/>
            <w:tcMar>
              <w:top w:w="0" w:type="dxa"/>
              <w:left w:w="108" w:type="dxa"/>
              <w:bottom w:w="0" w:type="dxa"/>
              <w:right w:w="108" w:type="dxa"/>
            </w:tcMar>
            <w:vAlign w:val="center"/>
          </w:tcPr>
          <w:p w14:paraId="43DEE170" w14:textId="77777777" w:rsidR="002736BE" w:rsidRPr="002736BE" w:rsidRDefault="002736BE" w:rsidP="002736BE">
            <w:pPr>
              <w:spacing w:line="241" w:lineRule="exact"/>
              <w:ind w:right="120"/>
              <w:rPr>
                <w:rFonts w:ascii="Calibri" w:eastAsia="Times New Roman" w:hAnsi="Calibri" w:cs="Arial"/>
                <w:b/>
                <w:lang w:eastAsia="en-US"/>
              </w:rPr>
            </w:pPr>
          </w:p>
        </w:tc>
        <w:tc>
          <w:tcPr>
            <w:tcW w:w="1137" w:type="dxa"/>
            <w:vMerge/>
            <w:shd w:val="clear" w:color="auto" w:fill="FFFFFF"/>
            <w:tcMar>
              <w:top w:w="0" w:type="dxa"/>
              <w:left w:w="108" w:type="dxa"/>
              <w:bottom w:w="0" w:type="dxa"/>
              <w:right w:w="108" w:type="dxa"/>
            </w:tcMar>
            <w:vAlign w:val="center"/>
          </w:tcPr>
          <w:p w14:paraId="587B4C32" w14:textId="77777777" w:rsidR="002736BE" w:rsidRPr="002736BE" w:rsidRDefault="002736BE" w:rsidP="002736BE">
            <w:pPr>
              <w:rPr>
                <w:rFonts w:ascii="Calibri" w:eastAsia="Times New Roman" w:hAnsi="Calibri" w:cs="Arial"/>
                <w:b/>
                <w:lang w:eastAsia="en-US"/>
              </w:rPr>
            </w:pPr>
          </w:p>
        </w:tc>
      </w:tr>
      <w:tr w:rsidR="002736BE" w:rsidRPr="002736BE" w14:paraId="03E04E62" w14:textId="77777777" w:rsidTr="002736BE">
        <w:trPr>
          <w:trHeight w:val="1972"/>
          <w:tblHeader/>
        </w:trPr>
        <w:tc>
          <w:tcPr>
            <w:tcW w:w="2195" w:type="dxa"/>
            <w:vMerge/>
            <w:shd w:val="clear" w:color="auto" w:fill="FFFFFF"/>
            <w:tcMar>
              <w:top w:w="0" w:type="dxa"/>
              <w:left w:w="108" w:type="dxa"/>
              <w:bottom w:w="0" w:type="dxa"/>
              <w:right w:w="108" w:type="dxa"/>
            </w:tcMar>
            <w:vAlign w:val="center"/>
          </w:tcPr>
          <w:p w14:paraId="29FB8115" w14:textId="77777777" w:rsidR="002736BE" w:rsidRPr="002736BE" w:rsidRDefault="002736BE" w:rsidP="002736BE">
            <w:pPr>
              <w:rPr>
                <w:rFonts w:ascii="Calibri" w:eastAsia="Times New Roman" w:hAnsi="Calibri" w:cs="Arial"/>
                <w:b/>
                <w:lang w:eastAsia="en-US"/>
              </w:rPr>
            </w:pPr>
          </w:p>
        </w:tc>
        <w:tc>
          <w:tcPr>
            <w:tcW w:w="986" w:type="dxa"/>
            <w:vMerge/>
            <w:shd w:val="clear" w:color="auto" w:fill="FFFFFF"/>
            <w:tcMar>
              <w:top w:w="0" w:type="dxa"/>
              <w:left w:w="108" w:type="dxa"/>
              <w:bottom w:w="0" w:type="dxa"/>
              <w:right w:w="108" w:type="dxa"/>
            </w:tcMar>
            <w:vAlign w:val="center"/>
          </w:tcPr>
          <w:p w14:paraId="3093BCED" w14:textId="77777777" w:rsidR="002736BE" w:rsidRPr="002736BE" w:rsidRDefault="002736BE" w:rsidP="002736BE">
            <w:pPr>
              <w:rPr>
                <w:rFonts w:ascii="Calibri" w:eastAsia="Times New Roman" w:hAnsi="Calibri" w:cs="Arial"/>
                <w:b/>
                <w:lang w:eastAsia="en-US"/>
              </w:rPr>
            </w:pPr>
          </w:p>
        </w:tc>
        <w:tc>
          <w:tcPr>
            <w:tcW w:w="2001" w:type="dxa"/>
            <w:shd w:val="clear" w:color="auto" w:fill="FFFFFF"/>
            <w:tcMar>
              <w:top w:w="0" w:type="dxa"/>
              <w:left w:w="108" w:type="dxa"/>
              <w:bottom w:w="0" w:type="dxa"/>
              <w:right w:w="108" w:type="dxa"/>
            </w:tcMar>
            <w:vAlign w:val="center"/>
          </w:tcPr>
          <w:p w14:paraId="2EC38FB7" w14:textId="77777777" w:rsidR="002736BE" w:rsidRPr="002736BE" w:rsidRDefault="002736BE" w:rsidP="002736BE">
            <w:pPr>
              <w:rPr>
                <w:rFonts w:ascii="Calibri" w:eastAsia="Times New Roman" w:hAnsi="Calibri" w:cs="Arial"/>
                <w:b/>
                <w:lang w:eastAsia="en-US"/>
              </w:rPr>
            </w:pPr>
            <w:r w:rsidRPr="002736BE">
              <w:rPr>
                <w:rFonts w:ascii="Calibri" w:eastAsia="Times New Roman" w:hAnsi="Calibri" w:cs="Arial"/>
                <w:b/>
                <w:lang w:eastAsia="en-US"/>
              </w:rPr>
              <w:t>10 ml</w:t>
            </w:r>
          </w:p>
          <w:p w14:paraId="1F6D1B20" w14:textId="77777777" w:rsidR="002736BE" w:rsidRPr="002736BE" w:rsidRDefault="002736BE" w:rsidP="002736BE">
            <w:pPr>
              <w:rPr>
                <w:rFonts w:ascii="Calibri" w:eastAsia="Times New Roman" w:hAnsi="Calibri" w:cs="Arial"/>
                <w:b/>
                <w:lang w:eastAsia="en-US"/>
              </w:rPr>
            </w:pPr>
            <w:r w:rsidRPr="002736BE">
              <w:rPr>
                <w:rFonts w:ascii="Calibri" w:eastAsia="Times New Roman" w:hAnsi="Calibri" w:cs="Arial"/>
                <w:b/>
                <w:lang w:eastAsia="en-US"/>
              </w:rPr>
              <w:t>25 ml</w:t>
            </w:r>
          </w:p>
          <w:p w14:paraId="37B66494" w14:textId="77777777" w:rsidR="002736BE" w:rsidRPr="002736BE" w:rsidRDefault="002736BE" w:rsidP="002736BE">
            <w:pPr>
              <w:rPr>
                <w:rFonts w:ascii="Calibri" w:eastAsia="Times New Roman" w:hAnsi="Calibri" w:cs="Arial"/>
                <w:b/>
                <w:lang w:eastAsia="en-US"/>
              </w:rPr>
            </w:pPr>
            <w:r w:rsidRPr="002736BE">
              <w:rPr>
                <w:rFonts w:ascii="Calibri" w:eastAsia="Times New Roman" w:hAnsi="Calibri" w:cs="Arial"/>
                <w:b/>
                <w:lang w:eastAsia="en-US"/>
              </w:rPr>
              <w:t>50 ml</w:t>
            </w:r>
          </w:p>
          <w:p w14:paraId="6B3D6651" w14:textId="77777777" w:rsidR="002736BE" w:rsidRPr="002736BE" w:rsidRDefault="002736BE" w:rsidP="002736BE">
            <w:pPr>
              <w:rPr>
                <w:rFonts w:ascii="Calibri" w:eastAsia="Times New Roman" w:hAnsi="Calibri" w:cs="Arial"/>
                <w:b/>
                <w:lang w:eastAsia="en-US"/>
              </w:rPr>
            </w:pPr>
            <w:r w:rsidRPr="002736BE">
              <w:rPr>
                <w:rFonts w:ascii="Calibri" w:eastAsia="Times New Roman" w:hAnsi="Calibri" w:cs="Arial"/>
                <w:b/>
                <w:lang w:eastAsia="en-US"/>
              </w:rPr>
              <w:t>100 ml</w:t>
            </w:r>
          </w:p>
          <w:p w14:paraId="2D8B287D" w14:textId="77777777" w:rsidR="002736BE" w:rsidRPr="002736BE" w:rsidRDefault="002736BE" w:rsidP="002736BE">
            <w:pPr>
              <w:rPr>
                <w:rFonts w:ascii="Calibri" w:eastAsia="Times New Roman" w:hAnsi="Calibri" w:cs="Arial"/>
                <w:b/>
                <w:lang w:eastAsia="en-US"/>
              </w:rPr>
            </w:pPr>
            <w:r w:rsidRPr="002736BE">
              <w:rPr>
                <w:rFonts w:ascii="Calibri" w:eastAsia="Times New Roman" w:hAnsi="Calibri" w:cs="Arial"/>
                <w:b/>
                <w:lang w:eastAsia="en-US"/>
              </w:rPr>
              <w:t>250 ml</w:t>
            </w:r>
          </w:p>
          <w:p w14:paraId="4E9D0F03" w14:textId="77777777" w:rsidR="002736BE" w:rsidRPr="002736BE" w:rsidRDefault="002736BE" w:rsidP="002736BE">
            <w:pPr>
              <w:rPr>
                <w:rFonts w:ascii="Calibri" w:eastAsia="Times New Roman" w:hAnsi="Calibri" w:cs="Arial"/>
                <w:b/>
                <w:lang w:eastAsia="en-US"/>
              </w:rPr>
            </w:pPr>
            <w:r w:rsidRPr="002736BE">
              <w:rPr>
                <w:rFonts w:ascii="Calibri" w:eastAsia="Times New Roman" w:hAnsi="Calibri" w:cs="Arial"/>
                <w:b/>
                <w:lang w:eastAsia="en-US"/>
              </w:rPr>
              <w:t>500 ml</w:t>
            </w:r>
          </w:p>
          <w:p w14:paraId="7A55CA7E" w14:textId="77777777" w:rsidR="002736BE" w:rsidRPr="002736BE" w:rsidRDefault="002736BE" w:rsidP="002736BE">
            <w:pPr>
              <w:rPr>
                <w:rFonts w:ascii="Calibri" w:eastAsia="Times New Roman" w:hAnsi="Calibri" w:cs="Arial"/>
                <w:b/>
                <w:lang w:eastAsia="en-US"/>
              </w:rPr>
            </w:pPr>
            <w:r w:rsidRPr="002736BE">
              <w:rPr>
                <w:rFonts w:ascii="Calibri" w:eastAsia="Times New Roman" w:hAnsi="Calibri" w:cs="Arial"/>
                <w:b/>
                <w:lang w:eastAsia="en-US"/>
              </w:rPr>
              <w:t>1 000 ml</w:t>
            </w:r>
          </w:p>
          <w:p w14:paraId="48462CE6" w14:textId="77777777" w:rsidR="002736BE" w:rsidRPr="002736BE" w:rsidRDefault="002736BE" w:rsidP="002736BE">
            <w:pPr>
              <w:rPr>
                <w:rFonts w:ascii="Calibri" w:eastAsia="Times New Roman" w:hAnsi="Calibri" w:cs="Arial"/>
                <w:b/>
                <w:lang w:eastAsia="en-US"/>
              </w:rPr>
            </w:pPr>
            <w:r w:rsidRPr="002736BE">
              <w:rPr>
                <w:rFonts w:ascii="Calibri" w:eastAsia="Times New Roman" w:hAnsi="Calibri" w:cs="Arial"/>
                <w:b/>
                <w:lang w:eastAsia="en-US"/>
              </w:rPr>
              <w:t>2 000 ml</w:t>
            </w:r>
          </w:p>
        </w:tc>
        <w:tc>
          <w:tcPr>
            <w:tcW w:w="1907" w:type="dxa"/>
            <w:shd w:val="clear" w:color="auto" w:fill="FFFFFF"/>
            <w:tcMar>
              <w:top w:w="0" w:type="dxa"/>
              <w:left w:w="108" w:type="dxa"/>
              <w:bottom w:w="0" w:type="dxa"/>
              <w:right w:w="108" w:type="dxa"/>
            </w:tcMar>
            <w:vAlign w:val="center"/>
          </w:tcPr>
          <w:p w14:paraId="47354766" w14:textId="77777777" w:rsidR="002736BE" w:rsidRPr="002736BE" w:rsidRDefault="002736BE" w:rsidP="002736BE">
            <w:pPr>
              <w:rPr>
                <w:rFonts w:ascii="Calibri" w:eastAsia="Times New Roman" w:hAnsi="Calibri" w:cs="Arial"/>
                <w:b/>
                <w:lang w:eastAsia="en-US"/>
              </w:rPr>
            </w:pPr>
            <w:r w:rsidRPr="002736BE">
              <w:rPr>
                <w:rFonts w:ascii="Calibri" w:eastAsia="Times New Roman" w:hAnsi="Calibri" w:cs="Arial"/>
                <w:b/>
                <w:lang w:eastAsia="en-US"/>
              </w:rPr>
              <w:t>0,067 ml</w:t>
            </w:r>
          </w:p>
          <w:p w14:paraId="6200F7B5" w14:textId="77777777" w:rsidR="002736BE" w:rsidRPr="002736BE" w:rsidRDefault="002736BE" w:rsidP="002736BE">
            <w:pPr>
              <w:rPr>
                <w:rFonts w:ascii="Calibri" w:eastAsia="Times New Roman" w:hAnsi="Calibri" w:cs="Arial"/>
                <w:b/>
                <w:lang w:eastAsia="en-US"/>
              </w:rPr>
            </w:pPr>
            <w:r w:rsidRPr="002736BE">
              <w:rPr>
                <w:rFonts w:ascii="Calibri" w:eastAsia="Times New Roman" w:hAnsi="Calibri" w:cs="Arial"/>
                <w:b/>
                <w:lang w:eastAsia="en-US"/>
              </w:rPr>
              <w:t>0,17   ml</w:t>
            </w:r>
          </w:p>
          <w:p w14:paraId="5A2BCAEC" w14:textId="77777777" w:rsidR="002736BE" w:rsidRPr="002736BE" w:rsidRDefault="002736BE" w:rsidP="002736BE">
            <w:pPr>
              <w:rPr>
                <w:rFonts w:ascii="Calibri" w:eastAsia="Times New Roman" w:hAnsi="Calibri" w:cs="Arial"/>
                <w:b/>
                <w:lang w:eastAsia="en-US"/>
              </w:rPr>
            </w:pPr>
            <w:r w:rsidRPr="002736BE">
              <w:rPr>
                <w:rFonts w:ascii="Calibri" w:eastAsia="Times New Roman" w:hAnsi="Calibri" w:cs="Arial"/>
                <w:b/>
                <w:lang w:eastAsia="en-US"/>
              </w:rPr>
              <w:t>0,33   ml</w:t>
            </w:r>
          </w:p>
          <w:p w14:paraId="5D14965A" w14:textId="77777777" w:rsidR="002736BE" w:rsidRPr="002736BE" w:rsidRDefault="002736BE" w:rsidP="002736BE">
            <w:pPr>
              <w:rPr>
                <w:rFonts w:ascii="Calibri" w:eastAsia="Times New Roman" w:hAnsi="Calibri" w:cs="Arial"/>
                <w:b/>
                <w:lang w:eastAsia="en-US"/>
              </w:rPr>
            </w:pPr>
            <w:r w:rsidRPr="002736BE">
              <w:rPr>
                <w:rFonts w:ascii="Calibri" w:eastAsia="Times New Roman" w:hAnsi="Calibri" w:cs="Arial"/>
                <w:b/>
                <w:lang w:eastAsia="en-US"/>
              </w:rPr>
              <w:t>0,33   ml</w:t>
            </w:r>
          </w:p>
          <w:p w14:paraId="79D8D3A2" w14:textId="77777777" w:rsidR="002736BE" w:rsidRPr="002736BE" w:rsidRDefault="002736BE" w:rsidP="002736BE">
            <w:pPr>
              <w:rPr>
                <w:rFonts w:ascii="Calibri" w:eastAsia="Times New Roman" w:hAnsi="Calibri" w:cs="Arial"/>
                <w:b/>
                <w:lang w:eastAsia="en-US"/>
              </w:rPr>
            </w:pPr>
            <w:r w:rsidRPr="002736BE">
              <w:rPr>
                <w:rFonts w:ascii="Calibri" w:eastAsia="Times New Roman" w:hAnsi="Calibri" w:cs="Arial"/>
                <w:b/>
                <w:lang w:eastAsia="en-US"/>
              </w:rPr>
              <w:t xml:space="preserve">0,67   ml </w:t>
            </w:r>
          </w:p>
          <w:p w14:paraId="0E3BDEFF" w14:textId="77777777" w:rsidR="002736BE" w:rsidRPr="002736BE" w:rsidRDefault="002736BE" w:rsidP="002736BE">
            <w:pPr>
              <w:rPr>
                <w:rFonts w:ascii="Calibri" w:eastAsia="Times New Roman" w:hAnsi="Calibri" w:cs="Arial"/>
                <w:b/>
                <w:lang w:eastAsia="en-US"/>
              </w:rPr>
            </w:pPr>
            <w:r w:rsidRPr="002736BE">
              <w:rPr>
                <w:rFonts w:ascii="Calibri" w:eastAsia="Times New Roman" w:hAnsi="Calibri" w:cs="Arial"/>
                <w:b/>
                <w:lang w:eastAsia="en-US"/>
              </w:rPr>
              <w:t>1,67   ml</w:t>
            </w:r>
          </w:p>
          <w:p w14:paraId="29E69AE7" w14:textId="77777777" w:rsidR="002736BE" w:rsidRPr="002736BE" w:rsidRDefault="002736BE" w:rsidP="002736BE">
            <w:pPr>
              <w:rPr>
                <w:rFonts w:ascii="Calibri" w:eastAsia="Times New Roman" w:hAnsi="Calibri" w:cs="Arial"/>
                <w:b/>
                <w:lang w:eastAsia="en-US"/>
              </w:rPr>
            </w:pPr>
            <w:r w:rsidRPr="002736BE">
              <w:rPr>
                <w:rFonts w:ascii="Calibri" w:eastAsia="Times New Roman" w:hAnsi="Calibri" w:cs="Arial"/>
                <w:b/>
                <w:lang w:eastAsia="en-US"/>
              </w:rPr>
              <w:t>3,33   ml</w:t>
            </w:r>
          </w:p>
          <w:p w14:paraId="0ED16796" w14:textId="77777777" w:rsidR="002736BE" w:rsidRPr="002736BE" w:rsidRDefault="002736BE" w:rsidP="002736BE">
            <w:pPr>
              <w:rPr>
                <w:rFonts w:ascii="Calibri" w:eastAsia="Times New Roman" w:hAnsi="Calibri" w:cs="Arial"/>
                <w:b/>
                <w:lang w:eastAsia="en-US"/>
              </w:rPr>
            </w:pPr>
            <w:r w:rsidRPr="002736BE">
              <w:rPr>
                <w:rFonts w:ascii="Calibri" w:eastAsia="Times New Roman" w:hAnsi="Calibri" w:cs="Arial"/>
                <w:b/>
                <w:lang w:eastAsia="en-US"/>
              </w:rPr>
              <w:t>6,67   ml</w:t>
            </w:r>
          </w:p>
        </w:tc>
        <w:tc>
          <w:tcPr>
            <w:tcW w:w="1429" w:type="dxa"/>
            <w:vMerge/>
            <w:shd w:val="clear" w:color="auto" w:fill="FFFFFF"/>
            <w:tcMar>
              <w:top w:w="0" w:type="dxa"/>
              <w:left w:w="108" w:type="dxa"/>
              <w:bottom w:w="0" w:type="dxa"/>
              <w:right w:w="108" w:type="dxa"/>
            </w:tcMar>
            <w:vAlign w:val="center"/>
          </w:tcPr>
          <w:p w14:paraId="127FACE7" w14:textId="77777777" w:rsidR="002736BE" w:rsidRPr="002736BE" w:rsidRDefault="002736BE" w:rsidP="002736BE">
            <w:pPr>
              <w:rPr>
                <w:rFonts w:ascii="Calibri" w:eastAsia="Times New Roman" w:hAnsi="Calibri" w:cs="Arial"/>
                <w:b/>
                <w:lang w:eastAsia="en-US"/>
              </w:rPr>
            </w:pPr>
          </w:p>
        </w:tc>
        <w:tc>
          <w:tcPr>
            <w:tcW w:w="1336" w:type="dxa"/>
            <w:vMerge/>
            <w:shd w:val="clear" w:color="auto" w:fill="FFFFFF"/>
            <w:tcMar>
              <w:top w:w="0" w:type="dxa"/>
              <w:left w:w="108" w:type="dxa"/>
              <w:bottom w:w="0" w:type="dxa"/>
              <w:right w:w="108" w:type="dxa"/>
            </w:tcMar>
            <w:vAlign w:val="center"/>
          </w:tcPr>
          <w:p w14:paraId="4718D15D" w14:textId="77777777" w:rsidR="002736BE" w:rsidRPr="002736BE" w:rsidRDefault="002736BE" w:rsidP="002736BE">
            <w:pPr>
              <w:spacing w:line="241" w:lineRule="exact"/>
              <w:ind w:right="120"/>
              <w:rPr>
                <w:rFonts w:ascii="Calibri" w:eastAsia="Times New Roman" w:hAnsi="Calibri" w:cs="Arial"/>
                <w:b/>
                <w:lang w:eastAsia="en-US"/>
              </w:rPr>
            </w:pPr>
          </w:p>
        </w:tc>
        <w:tc>
          <w:tcPr>
            <w:tcW w:w="1137" w:type="dxa"/>
            <w:vMerge/>
            <w:shd w:val="clear" w:color="auto" w:fill="FFFFFF"/>
            <w:tcMar>
              <w:top w:w="0" w:type="dxa"/>
              <w:left w:w="108" w:type="dxa"/>
              <w:bottom w:w="0" w:type="dxa"/>
              <w:right w:w="108" w:type="dxa"/>
            </w:tcMar>
            <w:vAlign w:val="center"/>
          </w:tcPr>
          <w:p w14:paraId="1E24C683" w14:textId="77777777" w:rsidR="002736BE" w:rsidRPr="002736BE" w:rsidRDefault="002736BE" w:rsidP="002736BE">
            <w:pPr>
              <w:rPr>
                <w:rFonts w:ascii="Calibri" w:eastAsia="Times New Roman" w:hAnsi="Calibri" w:cs="Arial"/>
                <w:b/>
                <w:lang w:eastAsia="en-US"/>
              </w:rPr>
            </w:pPr>
          </w:p>
        </w:tc>
      </w:tr>
      <w:tr w:rsidR="002736BE" w:rsidRPr="002736BE" w14:paraId="67C9CC0F" w14:textId="77777777" w:rsidTr="002736BE">
        <w:trPr>
          <w:trHeight w:val="248"/>
          <w:tblHeader/>
        </w:trPr>
        <w:tc>
          <w:tcPr>
            <w:tcW w:w="2195" w:type="dxa"/>
            <w:vMerge/>
            <w:shd w:val="clear" w:color="auto" w:fill="FFFFFF"/>
            <w:tcMar>
              <w:top w:w="0" w:type="dxa"/>
              <w:left w:w="108" w:type="dxa"/>
              <w:bottom w:w="0" w:type="dxa"/>
              <w:right w:w="108" w:type="dxa"/>
            </w:tcMar>
            <w:vAlign w:val="center"/>
          </w:tcPr>
          <w:p w14:paraId="4F2BC152" w14:textId="77777777" w:rsidR="002736BE" w:rsidRPr="002736BE" w:rsidRDefault="002736BE" w:rsidP="002736BE">
            <w:pPr>
              <w:rPr>
                <w:rFonts w:ascii="Calibri" w:eastAsia="Times New Roman" w:hAnsi="Calibri" w:cs="Arial"/>
                <w:b/>
                <w:lang w:eastAsia="en-US"/>
              </w:rPr>
            </w:pPr>
          </w:p>
        </w:tc>
        <w:tc>
          <w:tcPr>
            <w:tcW w:w="986" w:type="dxa"/>
            <w:vMerge/>
            <w:shd w:val="clear" w:color="auto" w:fill="FFFFFF"/>
            <w:tcMar>
              <w:top w:w="0" w:type="dxa"/>
              <w:left w:w="108" w:type="dxa"/>
              <w:bottom w:w="0" w:type="dxa"/>
              <w:right w:w="108" w:type="dxa"/>
            </w:tcMar>
            <w:vAlign w:val="center"/>
          </w:tcPr>
          <w:p w14:paraId="5CA437B6" w14:textId="77777777" w:rsidR="002736BE" w:rsidRPr="002736BE" w:rsidRDefault="002736BE" w:rsidP="002736BE">
            <w:pPr>
              <w:rPr>
                <w:rFonts w:ascii="Calibri" w:eastAsia="Times New Roman" w:hAnsi="Calibri" w:cs="Arial"/>
                <w:b/>
                <w:lang w:eastAsia="en-US"/>
              </w:rPr>
            </w:pPr>
          </w:p>
        </w:tc>
        <w:tc>
          <w:tcPr>
            <w:tcW w:w="3908" w:type="dxa"/>
            <w:gridSpan w:val="2"/>
            <w:shd w:val="clear" w:color="auto" w:fill="FFFFFF"/>
            <w:tcMar>
              <w:top w:w="0" w:type="dxa"/>
              <w:left w:w="108" w:type="dxa"/>
              <w:bottom w:w="0" w:type="dxa"/>
              <w:right w:w="108" w:type="dxa"/>
            </w:tcMar>
            <w:vAlign w:val="center"/>
          </w:tcPr>
          <w:p w14:paraId="22FA218D" w14:textId="77777777" w:rsidR="002736BE" w:rsidRPr="002736BE" w:rsidRDefault="002736BE" w:rsidP="002736BE">
            <w:pPr>
              <w:jc w:val="center"/>
              <w:rPr>
                <w:rFonts w:ascii="Calibri" w:eastAsia="Times New Roman" w:hAnsi="Calibri" w:cs="Arial"/>
                <w:b/>
                <w:lang w:eastAsia="en-US"/>
              </w:rPr>
            </w:pPr>
            <w:r w:rsidRPr="002736BE">
              <w:rPr>
                <w:rFonts w:ascii="Calibri" w:eastAsia="Times New Roman" w:hAnsi="Calibri" w:cs="Arial"/>
                <w:b/>
                <w:lang w:eastAsia="en-US"/>
              </w:rPr>
              <w:t>Burette :</w:t>
            </w:r>
          </w:p>
        </w:tc>
        <w:tc>
          <w:tcPr>
            <w:tcW w:w="1429" w:type="dxa"/>
            <w:vMerge/>
            <w:shd w:val="clear" w:color="auto" w:fill="FFFFFF"/>
            <w:tcMar>
              <w:top w:w="0" w:type="dxa"/>
              <w:left w:w="108" w:type="dxa"/>
              <w:bottom w:w="0" w:type="dxa"/>
              <w:right w:w="108" w:type="dxa"/>
            </w:tcMar>
            <w:vAlign w:val="center"/>
          </w:tcPr>
          <w:p w14:paraId="70E5EF4B" w14:textId="77777777" w:rsidR="002736BE" w:rsidRPr="002736BE" w:rsidRDefault="002736BE" w:rsidP="002736BE">
            <w:pPr>
              <w:rPr>
                <w:rFonts w:ascii="Calibri" w:eastAsia="Times New Roman" w:hAnsi="Calibri" w:cs="Arial"/>
                <w:b/>
                <w:lang w:eastAsia="en-US"/>
              </w:rPr>
            </w:pPr>
          </w:p>
        </w:tc>
        <w:tc>
          <w:tcPr>
            <w:tcW w:w="1336" w:type="dxa"/>
            <w:vMerge/>
            <w:shd w:val="clear" w:color="auto" w:fill="FFFFFF"/>
            <w:tcMar>
              <w:top w:w="0" w:type="dxa"/>
              <w:left w:w="108" w:type="dxa"/>
              <w:bottom w:w="0" w:type="dxa"/>
              <w:right w:w="108" w:type="dxa"/>
            </w:tcMar>
            <w:vAlign w:val="center"/>
          </w:tcPr>
          <w:p w14:paraId="4019FE9E" w14:textId="77777777" w:rsidR="002736BE" w:rsidRPr="002736BE" w:rsidRDefault="002736BE" w:rsidP="002736BE">
            <w:pPr>
              <w:spacing w:line="241" w:lineRule="exact"/>
              <w:ind w:right="120"/>
              <w:rPr>
                <w:rFonts w:ascii="Calibri" w:eastAsia="Times New Roman" w:hAnsi="Calibri" w:cs="Arial"/>
                <w:b/>
                <w:lang w:eastAsia="en-US"/>
              </w:rPr>
            </w:pPr>
          </w:p>
        </w:tc>
        <w:tc>
          <w:tcPr>
            <w:tcW w:w="1137" w:type="dxa"/>
            <w:vMerge/>
            <w:shd w:val="clear" w:color="auto" w:fill="FFFFFF"/>
            <w:tcMar>
              <w:top w:w="0" w:type="dxa"/>
              <w:left w:w="108" w:type="dxa"/>
              <w:bottom w:w="0" w:type="dxa"/>
              <w:right w:w="108" w:type="dxa"/>
            </w:tcMar>
            <w:vAlign w:val="center"/>
          </w:tcPr>
          <w:p w14:paraId="4049BC4E" w14:textId="77777777" w:rsidR="002736BE" w:rsidRPr="002736BE" w:rsidRDefault="002736BE" w:rsidP="002736BE">
            <w:pPr>
              <w:rPr>
                <w:rFonts w:ascii="Calibri" w:eastAsia="Times New Roman" w:hAnsi="Calibri" w:cs="Arial"/>
                <w:b/>
                <w:lang w:eastAsia="en-US"/>
              </w:rPr>
            </w:pPr>
          </w:p>
        </w:tc>
      </w:tr>
      <w:tr w:rsidR="002736BE" w:rsidRPr="002736BE" w14:paraId="79A13E20" w14:textId="77777777" w:rsidTr="002736BE">
        <w:trPr>
          <w:trHeight w:val="1030"/>
          <w:tblHeader/>
        </w:trPr>
        <w:tc>
          <w:tcPr>
            <w:tcW w:w="2195" w:type="dxa"/>
            <w:vMerge/>
            <w:shd w:val="clear" w:color="auto" w:fill="FFFFFF"/>
            <w:tcMar>
              <w:top w:w="0" w:type="dxa"/>
              <w:left w:w="108" w:type="dxa"/>
              <w:bottom w:w="0" w:type="dxa"/>
              <w:right w:w="108" w:type="dxa"/>
            </w:tcMar>
            <w:vAlign w:val="center"/>
          </w:tcPr>
          <w:p w14:paraId="43A63F7B" w14:textId="77777777" w:rsidR="002736BE" w:rsidRPr="002736BE" w:rsidRDefault="002736BE" w:rsidP="002736BE">
            <w:pPr>
              <w:rPr>
                <w:rFonts w:ascii="Calibri" w:eastAsia="Times New Roman" w:hAnsi="Calibri" w:cs="Arial"/>
                <w:b/>
                <w:lang w:eastAsia="en-US"/>
              </w:rPr>
            </w:pPr>
          </w:p>
        </w:tc>
        <w:tc>
          <w:tcPr>
            <w:tcW w:w="986" w:type="dxa"/>
            <w:vMerge/>
            <w:shd w:val="clear" w:color="auto" w:fill="FFFFFF"/>
            <w:tcMar>
              <w:top w:w="0" w:type="dxa"/>
              <w:left w:w="108" w:type="dxa"/>
              <w:bottom w:w="0" w:type="dxa"/>
              <w:right w:w="108" w:type="dxa"/>
            </w:tcMar>
            <w:vAlign w:val="center"/>
          </w:tcPr>
          <w:p w14:paraId="5BDE17F7" w14:textId="77777777" w:rsidR="002736BE" w:rsidRPr="002736BE" w:rsidRDefault="002736BE" w:rsidP="002736BE">
            <w:pPr>
              <w:rPr>
                <w:rFonts w:ascii="Calibri" w:eastAsia="Times New Roman" w:hAnsi="Calibri" w:cs="Arial"/>
                <w:b/>
                <w:lang w:eastAsia="en-US"/>
              </w:rPr>
            </w:pPr>
          </w:p>
        </w:tc>
        <w:tc>
          <w:tcPr>
            <w:tcW w:w="2001" w:type="dxa"/>
            <w:shd w:val="clear" w:color="auto" w:fill="FFFFFF"/>
            <w:tcMar>
              <w:top w:w="0" w:type="dxa"/>
              <w:left w:w="108" w:type="dxa"/>
              <w:bottom w:w="0" w:type="dxa"/>
              <w:right w:w="108" w:type="dxa"/>
            </w:tcMar>
            <w:vAlign w:val="center"/>
          </w:tcPr>
          <w:p w14:paraId="724A471A" w14:textId="77777777" w:rsidR="002736BE" w:rsidRPr="002736BE" w:rsidRDefault="002736BE" w:rsidP="002736BE">
            <w:pPr>
              <w:rPr>
                <w:rFonts w:ascii="Calibri" w:eastAsia="Times New Roman" w:hAnsi="Calibri" w:cs="Arial"/>
                <w:b/>
                <w:lang w:eastAsia="en-US"/>
              </w:rPr>
            </w:pPr>
            <w:r w:rsidRPr="002736BE">
              <w:rPr>
                <w:rFonts w:ascii="Calibri" w:eastAsia="Times New Roman" w:hAnsi="Calibri" w:cs="Arial"/>
                <w:b/>
                <w:lang w:eastAsia="en-US"/>
              </w:rPr>
              <w:t>10 ml</w:t>
            </w:r>
          </w:p>
          <w:p w14:paraId="2696B1A0" w14:textId="77777777" w:rsidR="002736BE" w:rsidRPr="002736BE" w:rsidRDefault="002736BE" w:rsidP="002736BE">
            <w:pPr>
              <w:rPr>
                <w:rFonts w:ascii="Calibri" w:eastAsia="Times New Roman" w:hAnsi="Calibri" w:cs="Arial"/>
                <w:b/>
                <w:lang w:eastAsia="en-US"/>
              </w:rPr>
            </w:pPr>
            <w:r w:rsidRPr="002736BE">
              <w:rPr>
                <w:rFonts w:ascii="Calibri" w:eastAsia="Times New Roman" w:hAnsi="Calibri" w:cs="Arial"/>
                <w:b/>
                <w:lang w:eastAsia="en-US"/>
              </w:rPr>
              <w:t>25 ml</w:t>
            </w:r>
          </w:p>
          <w:p w14:paraId="7E29004B" w14:textId="77777777" w:rsidR="002736BE" w:rsidRPr="002736BE" w:rsidRDefault="002736BE" w:rsidP="002736BE">
            <w:pPr>
              <w:rPr>
                <w:rFonts w:ascii="Calibri" w:eastAsia="Times New Roman" w:hAnsi="Calibri" w:cs="Arial"/>
                <w:b/>
                <w:lang w:eastAsia="en-US"/>
              </w:rPr>
            </w:pPr>
            <w:r w:rsidRPr="002736BE">
              <w:rPr>
                <w:rFonts w:ascii="Calibri" w:eastAsia="Times New Roman" w:hAnsi="Calibri" w:cs="Arial"/>
                <w:b/>
                <w:lang w:eastAsia="en-US"/>
              </w:rPr>
              <w:t xml:space="preserve"> 50 ml</w:t>
            </w:r>
          </w:p>
          <w:p w14:paraId="05FD2DCB" w14:textId="77777777" w:rsidR="002736BE" w:rsidRPr="002736BE" w:rsidRDefault="002736BE" w:rsidP="002736BE">
            <w:pPr>
              <w:rPr>
                <w:rFonts w:ascii="Calibri" w:eastAsia="Times New Roman" w:hAnsi="Calibri" w:cs="Arial"/>
                <w:b/>
                <w:lang w:eastAsia="en-US"/>
              </w:rPr>
            </w:pPr>
            <w:r w:rsidRPr="002736BE">
              <w:rPr>
                <w:rFonts w:ascii="Calibri" w:eastAsia="Times New Roman" w:hAnsi="Calibri" w:cs="Arial"/>
                <w:b/>
                <w:lang w:eastAsia="en-US"/>
              </w:rPr>
              <w:t>100 ml</w:t>
            </w:r>
          </w:p>
        </w:tc>
        <w:tc>
          <w:tcPr>
            <w:tcW w:w="1907" w:type="dxa"/>
            <w:shd w:val="clear" w:color="auto" w:fill="FFFFFF"/>
            <w:tcMar>
              <w:top w:w="0" w:type="dxa"/>
              <w:left w:w="108" w:type="dxa"/>
              <w:bottom w:w="0" w:type="dxa"/>
              <w:right w:w="108" w:type="dxa"/>
            </w:tcMar>
            <w:vAlign w:val="center"/>
          </w:tcPr>
          <w:p w14:paraId="5CD271A0" w14:textId="77777777" w:rsidR="002736BE" w:rsidRPr="002736BE" w:rsidRDefault="002736BE" w:rsidP="002736BE">
            <w:pPr>
              <w:rPr>
                <w:rFonts w:ascii="Calibri" w:eastAsia="Times New Roman" w:hAnsi="Calibri" w:cs="Arial"/>
                <w:b/>
                <w:lang w:eastAsia="en-US"/>
              </w:rPr>
            </w:pPr>
            <w:r w:rsidRPr="002736BE">
              <w:rPr>
                <w:rFonts w:ascii="Calibri" w:eastAsia="Times New Roman" w:hAnsi="Calibri" w:cs="Arial"/>
                <w:b/>
                <w:lang w:eastAsia="en-US"/>
              </w:rPr>
              <w:t>0,01   ml</w:t>
            </w:r>
          </w:p>
          <w:p w14:paraId="105DFFC3" w14:textId="77777777" w:rsidR="002736BE" w:rsidRPr="002736BE" w:rsidRDefault="002736BE" w:rsidP="002736BE">
            <w:pPr>
              <w:rPr>
                <w:rFonts w:ascii="Calibri" w:eastAsia="Times New Roman" w:hAnsi="Calibri" w:cs="Arial"/>
                <w:b/>
                <w:lang w:eastAsia="en-US"/>
              </w:rPr>
            </w:pPr>
            <w:r w:rsidRPr="002736BE">
              <w:rPr>
                <w:rFonts w:ascii="Calibri" w:eastAsia="Times New Roman" w:hAnsi="Calibri" w:cs="Arial"/>
                <w:b/>
                <w:lang w:eastAsia="en-US"/>
              </w:rPr>
              <w:t>0,015 ml</w:t>
            </w:r>
          </w:p>
          <w:p w14:paraId="0129A041" w14:textId="77777777" w:rsidR="002736BE" w:rsidRPr="002736BE" w:rsidRDefault="002736BE" w:rsidP="002736BE">
            <w:pPr>
              <w:rPr>
                <w:rFonts w:ascii="Calibri" w:eastAsia="Times New Roman" w:hAnsi="Calibri" w:cs="Arial"/>
                <w:b/>
                <w:lang w:eastAsia="en-US"/>
              </w:rPr>
            </w:pPr>
            <w:r w:rsidRPr="002736BE">
              <w:rPr>
                <w:rFonts w:ascii="Calibri" w:eastAsia="Times New Roman" w:hAnsi="Calibri" w:cs="Arial"/>
                <w:b/>
                <w:lang w:eastAsia="en-US"/>
              </w:rPr>
              <w:t>0,015 ml</w:t>
            </w:r>
          </w:p>
          <w:p w14:paraId="34F58ADF" w14:textId="77777777" w:rsidR="002736BE" w:rsidRPr="002736BE" w:rsidRDefault="002736BE" w:rsidP="002736BE">
            <w:pPr>
              <w:rPr>
                <w:rFonts w:ascii="Calibri" w:eastAsia="Times New Roman" w:hAnsi="Calibri" w:cs="Arial"/>
                <w:b/>
                <w:lang w:eastAsia="en-US"/>
              </w:rPr>
            </w:pPr>
            <w:r w:rsidRPr="002736BE">
              <w:rPr>
                <w:rFonts w:ascii="Calibri" w:eastAsia="Times New Roman" w:hAnsi="Calibri" w:cs="Arial"/>
                <w:b/>
                <w:lang w:eastAsia="en-US"/>
              </w:rPr>
              <w:t>0,03   ml</w:t>
            </w:r>
          </w:p>
        </w:tc>
        <w:tc>
          <w:tcPr>
            <w:tcW w:w="1429" w:type="dxa"/>
            <w:vMerge/>
            <w:shd w:val="clear" w:color="auto" w:fill="FFFFFF"/>
            <w:tcMar>
              <w:top w:w="0" w:type="dxa"/>
              <w:left w:w="108" w:type="dxa"/>
              <w:bottom w:w="0" w:type="dxa"/>
              <w:right w:w="108" w:type="dxa"/>
            </w:tcMar>
            <w:vAlign w:val="center"/>
          </w:tcPr>
          <w:p w14:paraId="4ADD5BC3" w14:textId="77777777" w:rsidR="002736BE" w:rsidRPr="002736BE" w:rsidRDefault="002736BE" w:rsidP="002736BE">
            <w:pPr>
              <w:rPr>
                <w:rFonts w:ascii="Calibri" w:eastAsia="Times New Roman" w:hAnsi="Calibri" w:cs="Arial"/>
                <w:b/>
                <w:lang w:eastAsia="en-US"/>
              </w:rPr>
            </w:pPr>
          </w:p>
        </w:tc>
        <w:tc>
          <w:tcPr>
            <w:tcW w:w="1336" w:type="dxa"/>
            <w:vMerge/>
            <w:shd w:val="clear" w:color="auto" w:fill="FFFFFF"/>
            <w:tcMar>
              <w:top w:w="0" w:type="dxa"/>
              <w:left w:w="108" w:type="dxa"/>
              <w:bottom w:w="0" w:type="dxa"/>
              <w:right w:w="108" w:type="dxa"/>
            </w:tcMar>
            <w:vAlign w:val="center"/>
          </w:tcPr>
          <w:p w14:paraId="29162983" w14:textId="77777777" w:rsidR="002736BE" w:rsidRPr="002736BE" w:rsidRDefault="002736BE" w:rsidP="002736BE">
            <w:pPr>
              <w:spacing w:line="241" w:lineRule="exact"/>
              <w:ind w:right="120"/>
              <w:rPr>
                <w:rFonts w:ascii="Calibri" w:eastAsia="Times New Roman" w:hAnsi="Calibri" w:cs="Arial"/>
                <w:b/>
                <w:lang w:eastAsia="en-US"/>
              </w:rPr>
            </w:pPr>
          </w:p>
        </w:tc>
        <w:tc>
          <w:tcPr>
            <w:tcW w:w="1137" w:type="dxa"/>
            <w:vMerge/>
            <w:shd w:val="clear" w:color="auto" w:fill="FFFFFF"/>
            <w:tcMar>
              <w:top w:w="0" w:type="dxa"/>
              <w:left w:w="108" w:type="dxa"/>
              <w:bottom w:w="0" w:type="dxa"/>
              <w:right w:w="108" w:type="dxa"/>
            </w:tcMar>
            <w:vAlign w:val="center"/>
          </w:tcPr>
          <w:p w14:paraId="52434454" w14:textId="77777777" w:rsidR="002736BE" w:rsidRPr="002736BE" w:rsidRDefault="002736BE" w:rsidP="002736BE">
            <w:pPr>
              <w:rPr>
                <w:rFonts w:ascii="Calibri" w:eastAsia="Times New Roman" w:hAnsi="Calibri" w:cs="Arial"/>
                <w:b/>
                <w:lang w:eastAsia="en-US"/>
              </w:rPr>
            </w:pPr>
          </w:p>
        </w:tc>
      </w:tr>
      <w:tr w:rsidR="002736BE" w:rsidRPr="002736BE" w14:paraId="3CBD214E" w14:textId="77777777" w:rsidTr="002736BE">
        <w:trPr>
          <w:trHeight w:val="314"/>
          <w:tblHeader/>
        </w:trPr>
        <w:tc>
          <w:tcPr>
            <w:tcW w:w="2195" w:type="dxa"/>
            <w:vMerge/>
            <w:shd w:val="clear" w:color="auto" w:fill="FFFFFF"/>
            <w:tcMar>
              <w:top w:w="0" w:type="dxa"/>
              <w:left w:w="108" w:type="dxa"/>
              <w:bottom w:w="0" w:type="dxa"/>
              <w:right w:w="108" w:type="dxa"/>
            </w:tcMar>
            <w:vAlign w:val="center"/>
          </w:tcPr>
          <w:p w14:paraId="39D95C3E" w14:textId="77777777" w:rsidR="002736BE" w:rsidRPr="002736BE" w:rsidRDefault="002736BE" w:rsidP="002736BE">
            <w:pPr>
              <w:rPr>
                <w:rFonts w:ascii="Calibri" w:eastAsia="Times New Roman" w:hAnsi="Calibri" w:cs="Arial"/>
                <w:b/>
                <w:lang w:eastAsia="en-US"/>
              </w:rPr>
            </w:pPr>
          </w:p>
        </w:tc>
        <w:tc>
          <w:tcPr>
            <w:tcW w:w="986" w:type="dxa"/>
            <w:vMerge/>
            <w:shd w:val="clear" w:color="auto" w:fill="FFFFFF"/>
            <w:tcMar>
              <w:top w:w="0" w:type="dxa"/>
              <w:left w:w="108" w:type="dxa"/>
              <w:bottom w:w="0" w:type="dxa"/>
              <w:right w:w="108" w:type="dxa"/>
            </w:tcMar>
            <w:vAlign w:val="center"/>
          </w:tcPr>
          <w:p w14:paraId="62B491DC" w14:textId="77777777" w:rsidR="002736BE" w:rsidRPr="002736BE" w:rsidRDefault="002736BE" w:rsidP="002736BE">
            <w:pPr>
              <w:rPr>
                <w:rFonts w:ascii="Calibri" w:eastAsia="Times New Roman" w:hAnsi="Calibri" w:cs="Arial"/>
                <w:b/>
                <w:lang w:eastAsia="en-US"/>
              </w:rPr>
            </w:pPr>
          </w:p>
        </w:tc>
        <w:tc>
          <w:tcPr>
            <w:tcW w:w="3908" w:type="dxa"/>
            <w:gridSpan w:val="2"/>
            <w:shd w:val="clear" w:color="auto" w:fill="FFFFFF"/>
            <w:tcMar>
              <w:top w:w="0" w:type="dxa"/>
              <w:left w:w="108" w:type="dxa"/>
              <w:bottom w:w="0" w:type="dxa"/>
              <w:right w:w="108" w:type="dxa"/>
            </w:tcMar>
            <w:vAlign w:val="center"/>
          </w:tcPr>
          <w:p w14:paraId="444C8EDF" w14:textId="77777777" w:rsidR="002736BE" w:rsidRPr="002736BE" w:rsidRDefault="002736BE" w:rsidP="002736BE">
            <w:pPr>
              <w:jc w:val="center"/>
              <w:rPr>
                <w:rFonts w:ascii="Calibri" w:eastAsia="Times New Roman" w:hAnsi="Calibri" w:cs="Arial"/>
                <w:b/>
                <w:lang w:eastAsia="en-US"/>
              </w:rPr>
            </w:pPr>
            <w:r w:rsidRPr="002736BE">
              <w:rPr>
                <w:rFonts w:ascii="Calibri" w:eastAsia="Times New Roman" w:hAnsi="Calibri" w:cs="Arial"/>
                <w:b/>
                <w:lang w:eastAsia="en-US"/>
              </w:rPr>
              <w:t>Jauge étalon (l) :</w:t>
            </w:r>
          </w:p>
        </w:tc>
        <w:tc>
          <w:tcPr>
            <w:tcW w:w="1429" w:type="dxa"/>
            <w:vMerge/>
            <w:shd w:val="clear" w:color="auto" w:fill="FFFFFF"/>
            <w:tcMar>
              <w:top w:w="0" w:type="dxa"/>
              <w:left w:w="108" w:type="dxa"/>
              <w:bottom w:w="0" w:type="dxa"/>
              <w:right w:w="108" w:type="dxa"/>
            </w:tcMar>
            <w:vAlign w:val="center"/>
          </w:tcPr>
          <w:p w14:paraId="4811D4B5" w14:textId="77777777" w:rsidR="002736BE" w:rsidRPr="002736BE" w:rsidRDefault="002736BE" w:rsidP="002736BE">
            <w:pPr>
              <w:rPr>
                <w:rFonts w:ascii="Calibri" w:eastAsia="Times New Roman" w:hAnsi="Calibri" w:cs="Arial"/>
                <w:b/>
                <w:lang w:eastAsia="en-US"/>
              </w:rPr>
            </w:pPr>
          </w:p>
        </w:tc>
        <w:tc>
          <w:tcPr>
            <w:tcW w:w="1336" w:type="dxa"/>
            <w:vMerge/>
            <w:shd w:val="clear" w:color="auto" w:fill="FFFFFF"/>
            <w:tcMar>
              <w:top w:w="0" w:type="dxa"/>
              <w:left w:w="108" w:type="dxa"/>
              <w:bottom w:w="0" w:type="dxa"/>
              <w:right w:w="108" w:type="dxa"/>
            </w:tcMar>
            <w:vAlign w:val="center"/>
          </w:tcPr>
          <w:p w14:paraId="6F19F978" w14:textId="77777777" w:rsidR="002736BE" w:rsidRPr="002736BE" w:rsidRDefault="002736BE" w:rsidP="002736BE">
            <w:pPr>
              <w:spacing w:line="241" w:lineRule="exact"/>
              <w:ind w:right="120"/>
              <w:rPr>
                <w:rFonts w:ascii="Calibri" w:eastAsia="Times New Roman" w:hAnsi="Calibri" w:cs="Arial"/>
                <w:b/>
                <w:lang w:eastAsia="en-US"/>
              </w:rPr>
            </w:pPr>
          </w:p>
        </w:tc>
        <w:tc>
          <w:tcPr>
            <w:tcW w:w="1137" w:type="dxa"/>
            <w:vMerge/>
            <w:shd w:val="clear" w:color="auto" w:fill="FFFFFF"/>
            <w:tcMar>
              <w:top w:w="0" w:type="dxa"/>
              <w:left w:w="108" w:type="dxa"/>
              <w:bottom w:w="0" w:type="dxa"/>
              <w:right w:w="108" w:type="dxa"/>
            </w:tcMar>
            <w:vAlign w:val="center"/>
          </w:tcPr>
          <w:p w14:paraId="52846901" w14:textId="77777777" w:rsidR="002736BE" w:rsidRPr="002736BE" w:rsidRDefault="002736BE" w:rsidP="002736BE">
            <w:pPr>
              <w:rPr>
                <w:rFonts w:ascii="Calibri" w:eastAsia="Times New Roman" w:hAnsi="Calibri" w:cs="Arial"/>
                <w:b/>
                <w:lang w:eastAsia="en-US"/>
              </w:rPr>
            </w:pPr>
          </w:p>
        </w:tc>
      </w:tr>
      <w:tr w:rsidR="002736BE" w:rsidRPr="002736BE" w14:paraId="118BA955" w14:textId="77777777" w:rsidTr="002736BE">
        <w:trPr>
          <w:trHeight w:val="1253"/>
          <w:tblHeader/>
        </w:trPr>
        <w:tc>
          <w:tcPr>
            <w:tcW w:w="2195" w:type="dxa"/>
            <w:vMerge/>
            <w:shd w:val="clear" w:color="auto" w:fill="FFFFFF"/>
            <w:tcMar>
              <w:top w:w="0" w:type="dxa"/>
              <w:left w:w="108" w:type="dxa"/>
              <w:bottom w:w="0" w:type="dxa"/>
              <w:right w:w="108" w:type="dxa"/>
            </w:tcMar>
            <w:vAlign w:val="center"/>
          </w:tcPr>
          <w:p w14:paraId="3EB3944A" w14:textId="77777777" w:rsidR="002736BE" w:rsidRPr="002736BE" w:rsidRDefault="002736BE" w:rsidP="002736BE">
            <w:pPr>
              <w:rPr>
                <w:rFonts w:ascii="Calibri" w:eastAsia="Times New Roman" w:hAnsi="Calibri" w:cs="Arial"/>
                <w:b/>
                <w:lang w:eastAsia="en-US"/>
              </w:rPr>
            </w:pPr>
          </w:p>
        </w:tc>
        <w:tc>
          <w:tcPr>
            <w:tcW w:w="986" w:type="dxa"/>
            <w:vMerge/>
            <w:shd w:val="clear" w:color="auto" w:fill="FFFFFF"/>
            <w:tcMar>
              <w:top w:w="0" w:type="dxa"/>
              <w:left w:w="108" w:type="dxa"/>
              <w:bottom w:w="0" w:type="dxa"/>
              <w:right w:w="108" w:type="dxa"/>
            </w:tcMar>
            <w:vAlign w:val="center"/>
          </w:tcPr>
          <w:p w14:paraId="0A4CA464" w14:textId="77777777" w:rsidR="002736BE" w:rsidRPr="002736BE" w:rsidRDefault="002736BE" w:rsidP="002736BE">
            <w:pPr>
              <w:rPr>
                <w:rFonts w:ascii="Calibri" w:eastAsia="Times New Roman" w:hAnsi="Calibri" w:cs="Arial"/>
                <w:b/>
                <w:lang w:eastAsia="en-US"/>
              </w:rPr>
            </w:pPr>
          </w:p>
        </w:tc>
        <w:tc>
          <w:tcPr>
            <w:tcW w:w="2001" w:type="dxa"/>
            <w:shd w:val="clear" w:color="auto" w:fill="FFFFFF"/>
            <w:tcMar>
              <w:top w:w="0" w:type="dxa"/>
              <w:left w:w="108" w:type="dxa"/>
              <w:bottom w:w="0" w:type="dxa"/>
              <w:right w:w="108" w:type="dxa"/>
            </w:tcMar>
            <w:vAlign w:val="center"/>
          </w:tcPr>
          <w:p w14:paraId="394B4B13" w14:textId="77777777" w:rsidR="002736BE" w:rsidRPr="002736BE" w:rsidRDefault="002736BE" w:rsidP="002736BE">
            <w:pPr>
              <w:rPr>
                <w:rFonts w:ascii="Calibri" w:eastAsia="Times New Roman" w:hAnsi="Calibri" w:cs="Arial"/>
                <w:b/>
                <w:lang w:eastAsia="en-US"/>
              </w:rPr>
            </w:pPr>
            <w:r w:rsidRPr="002736BE">
              <w:rPr>
                <w:rFonts w:ascii="Calibri" w:eastAsia="Times New Roman" w:hAnsi="Calibri" w:cs="Arial"/>
                <w:b/>
                <w:lang w:eastAsia="en-US"/>
              </w:rPr>
              <w:t>1 l</w:t>
            </w:r>
          </w:p>
          <w:p w14:paraId="188BDAF7" w14:textId="77777777" w:rsidR="002736BE" w:rsidRPr="002736BE" w:rsidRDefault="002736BE" w:rsidP="002736BE">
            <w:pPr>
              <w:rPr>
                <w:rFonts w:ascii="Calibri" w:eastAsia="Times New Roman" w:hAnsi="Calibri" w:cs="Arial"/>
                <w:b/>
                <w:lang w:eastAsia="en-US"/>
              </w:rPr>
            </w:pPr>
            <w:r w:rsidRPr="002736BE">
              <w:rPr>
                <w:rFonts w:ascii="Calibri" w:eastAsia="Times New Roman" w:hAnsi="Calibri" w:cs="Arial"/>
                <w:b/>
                <w:lang w:eastAsia="en-US"/>
              </w:rPr>
              <w:t>2 l</w:t>
            </w:r>
          </w:p>
          <w:p w14:paraId="485BFF03" w14:textId="77777777" w:rsidR="002736BE" w:rsidRPr="002736BE" w:rsidRDefault="002736BE" w:rsidP="002736BE">
            <w:pPr>
              <w:rPr>
                <w:rFonts w:ascii="Calibri" w:eastAsia="Times New Roman" w:hAnsi="Calibri" w:cs="Arial"/>
                <w:b/>
                <w:lang w:eastAsia="en-US"/>
              </w:rPr>
            </w:pPr>
            <w:r w:rsidRPr="002736BE">
              <w:rPr>
                <w:rFonts w:ascii="Calibri" w:eastAsia="Times New Roman" w:hAnsi="Calibri" w:cs="Arial"/>
                <w:b/>
                <w:lang w:eastAsia="en-US"/>
              </w:rPr>
              <w:t>5 l</w:t>
            </w:r>
          </w:p>
          <w:p w14:paraId="0C52E24C" w14:textId="77777777" w:rsidR="002736BE" w:rsidRPr="002736BE" w:rsidRDefault="002736BE" w:rsidP="002736BE">
            <w:pPr>
              <w:rPr>
                <w:rFonts w:ascii="Calibri" w:eastAsia="Times New Roman" w:hAnsi="Calibri" w:cs="Arial"/>
                <w:b/>
                <w:lang w:eastAsia="en-US"/>
              </w:rPr>
            </w:pPr>
            <w:r w:rsidRPr="002736BE">
              <w:rPr>
                <w:rFonts w:ascii="Calibri" w:eastAsia="Times New Roman" w:hAnsi="Calibri" w:cs="Arial"/>
                <w:b/>
                <w:lang w:eastAsia="en-US"/>
              </w:rPr>
              <w:t>10 l</w:t>
            </w:r>
          </w:p>
        </w:tc>
        <w:tc>
          <w:tcPr>
            <w:tcW w:w="1907" w:type="dxa"/>
            <w:shd w:val="clear" w:color="auto" w:fill="FFFFFF"/>
            <w:tcMar>
              <w:top w:w="0" w:type="dxa"/>
              <w:left w:w="108" w:type="dxa"/>
              <w:bottom w:w="0" w:type="dxa"/>
              <w:right w:w="108" w:type="dxa"/>
            </w:tcMar>
            <w:vAlign w:val="center"/>
          </w:tcPr>
          <w:p w14:paraId="62C026AB" w14:textId="77777777" w:rsidR="002736BE" w:rsidRPr="002736BE" w:rsidRDefault="002736BE" w:rsidP="002736BE">
            <w:pPr>
              <w:rPr>
                <w:rFonts w:ascii="Calibri" w:eastAsia="Times New Roman" w:hAnsi="Calibri" w:cs="Arial"/>
                <w:b/>
                <w:lang w:eastAsia="en-US"/>
              </w:rPr>
            </w:pPr>
            <w:r w:rsidRPr="002736BE">
              <w:rPr>
                <w:rFonts w:ascii="Calibri" w:eastAsia="Times New Roman" w:hAnsi="Calibri" w:cs="Arial"/>
                <w:b/>
                <w:lang w:eastAsia="en-US"/>
              </w:rPr>
              <w:t>0,15  ml</w:t>
            </w:r>
          </w:p>
          <w:p w14:paraId="00985CA5" w14:textId="77777777" w:rsidR="002736BE" w:rsidRPr="002736BE" w:rsidRDefault="002736BE" w:rsidP="002736BE">
            <w:pPr>
              <w:rPr>
                <w:rFonts w:ascii="Calibri" w:eastAsia="Times New Roman" w:hAnsi="Calibri" w:cs="Arial"/>
                <w:b/>
                <w:lang w:eastAsia="en-US"/>
              </w:rPr>
            </w:pPr>
            <w:r w:rsidRPr="002736BE">
              <w:rPr>
                <w:rFonts w:ascii="Calibri" w:eastAsia="Times New Roman" w:hAnsi="Calibri" w:cs="Arial"/>
                <w:b/>
                <w:lang w:eastAsia="en-US"/>
              </w:rPr>
              <w:t>0,33  ml</w:t>
            </w:r>
          </w:p>
          <w:p w14:paraId="7026D658" w14:textId="77777777" w:rsidR="002736BE" w:rsidRPr="002736BE" w:rsidRDefault="002736BE" w:rsidP="002736BE">
            <w:pPr>
              <w:rPr>
                <w:rFonts w:ascii="Calibri" w:eastAsia="Times New Roman" w:hAnsi="Calibri" w:cs="Arial"/>
                <w:b/>
                <w:lang w:eastAsia="en-US"/>
              </w:rPr>
            </w:pPr>
            <w:r w:rsidRPr="002736BE">
              <w:rPr>
                <w:rFonts w:ascii="Calibri" w:eastAsia="Times New Roman" w:hAnsi="Calibri" w:cs="Arial"/>
                <w:b/>
                <w:lang w:eastAsia="en-US"/>
              </w:rPr>
              <w:t>0,83  ml</w:t>
            </w:r>
          </w:p>
          <w:p w14:paraId="1CF9D4D9" w14:textId="77777777" w:rsidR="002736BE" w:rsidRPr="002736BE" w:rsidRDefault="002736BE" w:rsidP="002736BE">
            <w:pPr>
              <w:rPr>
                <w:rFonts w:ascii="Calibri" w:eastAsia="Times New Roman" w:hAnsi="Calibri" w:cs="Arial"/>
                <w:b/>
                <w:lang w:eastAsia="en-US"/>
              </w:rPr>
            </w:pPr>
            <w:r w:rsidRPr="002736BE">
              <w:rPr>
                <w:rFonts w:ascii="Calibri" w:eastAsia="Times New Roman" w:hAnsi="Calibri" w:cs="Arial"/>
                <w:b/>
                <w:lang w:eastAsia="en-US"/>
              </w:rPr>
              <w:t>1,67  ml</w:t>
            </w:r>
          </w:p>
        </w:tc>
        <w:tc>
          <w:tcPr>
            <w:tcW w:w="1429" w:type="dxa"/>
            <w:vMerge/>
            <w:shd w:val="clear" w:color="auto" w:fill="FFFFFF"/>
            <w:tcMar>
              <w:top w:w="0" w:type="dxa"/>
              <w:left w:w="108" w:type="dxa"/>
              <w:bottom w:w="0" w:type="dxa"/>
              <w:right w:w="108" w:type="dxa"/>
            </w:tcMar>
            <w:vAlign w:val="center"/>
          </w:tcPr>
          <w:p w14:paraId="376756FC" w14:textId="77777777" w:rsidR="002736BE" w:rsidRPr="002736BE" w:rsidRDefault="002736BE" w:rsidP="002736BE">
            <w:pPr>
              <w:rPr>
                <w:rFonts w:ascii="Calibri" w:eastAsia="Times New Roman" w:hAnsi="Calibri" w:cs="Arial"/>
                <w:b/>
                <w:lang w:eastAsia="en-US"/>
              </w:rPr>
            </w:pPr>
          </w:p>
        </w:tc>
        <w:tc>
          <w:tcPr>
            <w:tcW w:w="1336" w:type="dxa"/>
            <w:vMerge/>
            <w:shd w:val="clear" w:color="auto" w:fill="FFFFFF"/>
            <w:tcMar>
              <w:top w:w="0" w:type="dxa"/>
              <w:left w:w="108" w:type="dxa"/>
              <w:bottom w:w="0" w:type="dxa"/>
              <w:right w:w="108" w:type="dxa"/>
            </w:tcMar>
            <w:vAlign w:val="center"/>
          </w:tcPr>
          <w:p w14:paraId="1280C656" w14:textId="77777777" w:rsidR="002736BE" w:rsidRPr="002736BE" w:rsidRDefault="002736BE" w:rsidP="002736BE">
            <w:pPr>
              <w:spacing w:line="241" w:lineRule="exact"/>
              <w:ind w:right="120"/>
              <w:rPr>
                <w:rFonts w:ascii="Calibri" w:eastAsia="Times New Roman" w:hAnsi="Calibri" w:cs="Arial"/>
                <w:b/>
                <w:lang w:eastAsia="en-US"/>
              </w:rPr>
            </w:pPr>
          </w:p>
        </w:tc>
        <w:tc>
          <w:tcPr>
            <w:tcW w:w="1137" w:type="dxa"/>
            <w:vMerge/>
            <w:shd w:val="clear" w:color="auto" w:fill="FFFFFF"/>
            <w:tcMar>
              <w:top w:w="0" w:type="dxa"/>
              <w:left w:w="108" w:type="dxa"/>
              <w:bottom w:w="0" w:type="dxa"/>
              <w:right w:w="108" w:type="dxa"/>
            </w:tcMar>
            <w:vAlign w:val="center"/>
          </w:tcPr>
          <w:p w14:paraId="71457AF9" w14:textId="77777777" w:rsidR="002736BE" w:rsidRPr="002736BE" w:rsidRDefault="002736BE" w:rsidP="002736BE">
            <w:pPr>
              <w:rPr>
                <w:rFonts w:ascii="Calibri" w:eastAsia="Times New Roman" w:hAnsi="Calibri" w:cs="Arial"/>
                <w:b/>
                <w:lang w:eastAsia="en-US"/>
              </w:rPr>
            </w:pPr>
          </w:p>
        </w:tc>
      </w:tr>
      <w:bookmarkEnd w:id="3"/>
    </w:tbl>
    <w:p w14:paraId="2D657F2F" w14:textId="77777777" w:rsidR="002736BE" w:rsidRPr="00DD113E" w:rsidRDefault="002736BE" w:rsidP="002736BE">
      <w:pPr>
        <w:spacing w:before="100" w:beforeAutospacing="1" w:after="120"/>
        <w:rPr>
          <w:b/>
          <w:bCs/>
        </w:rPr>
      </w:pPr>
    </w:p>
    <w:p w14:paraId="1A46AA7B" w14:textId="77777777" w:rsidR="005A15FB" w:rsidRDefault="005A15FB" w:rsidP="005A15FB">
      <w:pPr>
        <w:ind w:left="-709"/>
        <w:jc w:val="both"/>
      </w:pPr>
    </w:p>
    <w:p w14:paraId="48EDA2BC" w14:textId="77777777" w:rsidR="0092554D" w:rsidRPr="00646F98" w:rsidRDefault="0092554D" w:rsidP="0092554D">
      <w:pPr>
        <w:jc w:val="both"/>
      </w:pPr>
    </w:p>
    <w:p w14:paraId="5F88E47B" w14:textId="77777777" w:rsidR="0092554D" w:rsidRDefault="0092554D" w:rsidP="0092554D">
      <w:pPr>
        <w:sectPr w:rsidR="0092554D" w:rsidSect="00761E37">
          <w:headerReference w:type="default" r:id="rId7"/>
          <w:footerReference w:type="default" r:id="rId8"/>
          <w:pgSz w:w="11906" w:h="16838"/>
          <w:pgMar w:top="567" w:right="707" w:bottom="289" w:left="1418" w:header="709" w:footer="360" w:gutter="0"/>
          <w:cols w:space="708"/>
          <w:docGrid w:linePitch="360"/>
        </w:sectPr>
      </w:pPr>
    </w:p>
    <w:p w14:paraId="4AD75D03" w14:textId="33EF1857" w:rsidR="0092554D" w:rsidRPr="002B76B6" w:rsidRDefault="002736BE" w:rsidP="00D917D9">
      <w:pPr>
        <w:ind w:left="-426"/>
        <w:rPr>
          <w:b/>
          <w:bCs/>
          <w:caps/>
        </w:rPr>
      </w:pPr>
      <w:r>
        <w:rPr>
          <w:b/>
          <w:bCs/>
          <w:caps/>
        </w:rPr>
        <w:lastRenderedPageBreak/>
        <w:t>2.4</w:t>
      </w:r>
      <w:r w:rsidR="0028070E">
        <w:rPr>
          <w:b/>
          <w:bCs/>
          <w:caps/>
        </w:rPr>
        <w:t xml:space="preserve"> laboratoire </w:t>
      </w:r>
      <w:r w:rsidR="0092554D" w:rsidRPr="002B76B6">
        <w:rPr>
          <w:b/>
          <w:bCs/>
          <w:caps/>
        </w:rPr>
        <w:t xml:space="preserve">DE PESAGE </w:t>
      </w:r>
    </w:p>
    <w:p w14:paraId="2DDF2B1A" w14:textId="77777777" w:rsidR="0092554D" w:rsidRPr="002B76B6" w:rsidRDefault="0092554D" w:rsidP="00D917D9">
      <w:pPr>
        <w:ind w:left="-426"/>
        <w:rPr>
          <w:b/>
          <w:bCs/>
        </w:rPr>
      </w:pPr>
    </w:p>
    <w:p w14:paraId="658556A4" w14:textId="351D431E" w:rsidR="0092554D" w:rsidRDefault="002736BE" w:rsidP="00D917D9">
      <w:pPr>
        <w:ind w:left="-426"/>
        <w:rPr>
          <w:b/>
          <w:bCs/>
        </w:rPr>
      </w:pPr>
      <w:r>
        <w:rPr>
          <w:b/>
          <w:bCs/>
        </w:rPr>
        <w:t>2.4.1 Etalonnage</w:t>
      </w:r>
    </w:p>
    <w:p w14:paraId="32714E03" w14:textId="77777777" w:rsidR="00D917D9" w:rsidRPr="002B76B6" w:rsidRDefault="00D917D9" w:rsidP="00D917D9">
      <w:pPr>
        <w:ind w:left="-426"/>
        <w:rPr>
          <w:b/>
          <w:bCs/>
        </w:rPr>
      </w:pPr>
    </w:p>
    <w:p w14:paraId="4759B562" w14:textId="77777777" w:rsidR="0092554D" w:rsidRPr="002B76B6" w:rsidRDefault="0092554D" w:rsidP="00D917D9">
      <w:pPr>
        <w:ind w:left="-426"/>
      </w:pPr>
      <w:r w:rsidRPr="002B76B6">
        <w:t>Le laboratoire de métrologie de pesage industrielle réalise les prestations suivantes :</w:t>
      </w:r>
    </w:p>
    <w:p w14:paraId="57904857" w14:textId="77777777" w:rsidR="0092554D" w:rsidRDefault="0092554D" w:rsidP="00D917D9">
      <w:pPr>
        <w:numPr>
          <w:ilvl w:val="0"/>
          <w:numId w:val="3"/>
        </w:numPr>
        <w:ind w:left="-426" w:firstLine="0"/>
        <w:jc w:val="both"/>
      </w:pPr>
      <w:r w:rsidRPr="002B76B6">
        <w:t>Etalonnage des Instruments de Pesage à Fonctionnements Non Automatique « IPFNA » de classe I, II, III et IV</w:t>
      </w:r>
    </w:p>
    <w:p w14:paraId="4D51A18C" w14:textId="77777777" w:rsidR="00D917D9" w:rsidRDefault="00D917D9" w:rsidP="00D917D9">
      <w:pPr>
        <w:ind w:left="-426"/>
        <w:jc w:val="both"/>
      </w:pPr>
    </w:p>
    <w:p w14:paraId="696EA551" w14:textId="0D8B8A36" w:rsidR="002736BE" w:rsidRDefault="002736BE" w:rsidP="00D917D9">
      <w:pPr>
        <w:ind w:left="-426"/>
        <w:rPr>
          <w:b/>
          <w:bCs/>
        </w:rPr>
      </w:pPr>
      <w:r w:rsidRPr="002736BE">
        <w:rPr>
          <w:b/>
          <w:bCs/>
        </w:rPr>
        <w:t xml:space="preserve">2.4.2 Vérification </w:t>
      </w:r>
    </w:p>
    <w:p w14:paraId="5C40D17A" w14:textId="77777777" w:rsidR="00D917D9" w:rsidRPr="002736BE" w:rsidRDefault="00D917D9" w:rsidP="00D917D9">
      <w:pPr>
        <w:ind w:left="-426"/>
        <w:rPr>
          <w:b/>
          <w:bCs/>
        </w:rPr>
      </w:pPr>
    </w:p>
    <w:p w14:paraId="54C90C03" w14:textId="77777777" w:rsidR="002736BE" w:rsidRDefault="002736BE" w:rsidP="00D917D9">
      <w:pPr>
        <w:ind w:left="-426"/>
      </w:pPr>
      <w:r>
        <w:t>Un constat de vérification peut être délivré, il porte sur la comparaison, à l’erreur maximale tolérée (EMT), de la correction à appliquer augmentée ou non de son incertitude d’étalonnage élargie (U). Et ce, pour l’étalonnage par comparaison.</w:t>
      </w:r>
    </w:p>
    <w:p w14:paraId="7039D38D" w14:textId="3FDEA508" w:rsidR="002736BE" w:rsidRDefault="002736BE" w:rsidP="00D917D9">
      <w:pPr>
        <w:ind w:left="-426"/>
        <w:jc w:val="both"/>
      </w:pPr>
      <w:r>
        <w:t>Ce constat de vérification ne peut être émis qu’après l’étalonnage</w:t>
      </w:r>
    </w:p>
    <w:p w14:paraId="4CF818C2" w14:textId="77777777" w:rsidR="00D917D9" w:rsidRDefault="00D917D9" w:rsidP="00D917D9">
      <w:pPr>
        <w:ind w:left="-426"/>
        <w:jc w:val="both"/>
      </w:pPr>
    </w:p>
    <w:p w14:paraId="3C68B429" w14:textId="079DFF2C" w:rsidR="00D917D9" w:rsidRDefault="00D917D9" w:rsidP="00D917D9">
      <w:pPr>
        <w:ind w:left="-426"/>
        <w:rPr>
          <w:b/>
          <w:bCs/>
        </w:rPr>
      </w:pPr>
      <w:r w:rsidRPr="00D917D9">
        <w:rPr>
          <w:b/>
          <w:bCs/>
        </w:rPr>
        <w:t>2.4.3 Présentation</w:t>
      </w:r>
    </w:p>
    <w:p w14:paraId="1D351CDC" w14:textId="77777777" w:rsidR="00D917D9" w:rsidRPr="00D917D9" w:rsidRDefault="00D917D9" w:rsidP="00D917D9">
      <w:pPr>
        <w:ind w:left="-426"/>
        <w:rPr>
          <w:b/>
          <w:bCs/>
        </w:rPr>
      </w:pPr>
    </w:p>
    <w:tbl>
      <w:tblPr>
        <w:tblStyle w:val="Grilledutableau11"/>
        <w:tblW w:w="0" w:type="auto"/>
        <w:tblInd w:w="-494" w:type="dxa"/>
        <w:tblLook w:val="04A0" w:firstRow="1" w:lastRow="0" w:firstColumn="1" w:lastColumn="0" w:noHBand="0" w:noVBand="1"/>
      </w:tblPr>
      <w:tblGrid>
        <w:gridCol w:w="1706"/>
        <w:gridCol w:w="1701"/>
        <w:gridCol w:w="1008"/>
        <w:gridCol w:w="1283"/>
        <w:gridCol w:w="1484"/>
        <w:gridCol w:w="1514"/>
        <w:gridCol w:w="1425"/>
      </w:tblGrid>
      <w:tr w:rsidR="00D917D9" w:rsidRPr="00D917D9" w14:paraId="1013488A" w14:textId="77777777" w:rsidTr="00D917D9">
        <w:trPr>
          <w:trHeight w:val="1937"/>
        </w:trPr>
        <w:tc>
          <w:tcPr>
            <w:tcW w:w="0" w:type="auto"/>
          </w:tcPr>
          <w:p w14:paraId="098A4250" w14:textId="77777777" w:rsidR="00D917D9" w:rsidRPr="00D917D9" w:rsidRDefault="00D917D9" w:rsidP="00D917D9">
            <w:pPr>
              <w:rPr>
                <w:rFonts w:ascii="Trebuchet MS" w:eastAsia="Times New Roman" w:hAnsi="Trebuchet MS" w:cs="Trebuchet MS"/>
                <w:b/>
                <w:bCs/>
                <w:color w:val="000000"/>
                <w:sz w:val="22"/>
                <w:szCs w:val="22"/>
                <w:lang w:eastAsia="en-US"/>
              </w:rPr>
            </w:pPr>
          </w:p>
          <w:p w14:paraId="181EA42C" w14:textId="77777777" w:rsidR="00D917D9" w:rsidRPr="00D917D9" w:rsidRDefault="00D917D9" w:rsidP="00D917D9">
            <w:pPr>
              <w:spacing w:before="100"/>
              <w:rPr>
                <w:rFonts w:ascii="Trebuchet MS" w:eastAsia="Times New Roman" w:hAnsi="Trebuchet MS" w:cs="Trebuchet MS"/>
                <w:b/>
                <w:bCs/>
                <w:color w:val="000000"/>
                <w:sz w:val="22"/>
                <w:szCs w:val="22"/>
                <w:lang w:eastAsia="en-US"/>
              </w:rPr>
            </w:pPr>
          </w:p>
          <w:p w14:paraId="6A8CECCC" w14:textId="77777777" w:rsidR="00D917D9" w:rsidRPr="00D917D9" w:rsidRDefault="00D917D9" w:rsidP="00D917D9">
            <w:pPr>
              <w:rPr>
                <w:rFonts w:ascii="Trebuchet MS" w:eastAsia="Times New Roman" w:hAnsi="Trebuchet MS" w:cs="Trebuchet MS"/>
                <w:b/>
                <w:bCs/>
                <w:color w:val="000000"/>
                <w:sz w:val="22"/>
                <w:szCs w:val="22"/>
                <w:lang w:eastAsia="en-US"/>
              </w:rPr>
            </w:pPr>
            <w:r w:rsidRPr="00D917D9">
              <w:rPr>
                <w:rFonts w:ascii="Trebuchet MS" w:eastAsia="Times New Roman" w:hAnsi="Trebuchet MS" w:cs="Trebuchet MS"/>
                <w:b/>
                <w:bCs/>
                <w:color w:val="000000"/>
                <w:sz w:val="22"/>
                <w:szCs w:val="22"/>
                <w:lang w:eastAsia="en-US"/>
              </w:rPr>
              <w:t>Objet soumis à</w:t>
            </w:r>
          </w:p>
          <w:p w14:paraId="3B652C85" w14:textId="77777777" w:rsidR="00D917D9" w:rsidRPr="00D917D9" w:rsidRDefault="00D917D9" w:rsidP="00D917D9">
            <w:pPr>
              <w:rPr>
                <w:rFonts w:ascii="Trebuchet MS" w:eastAsia="Times New Roman" w:hAnsi="Trebuchet MS" w:cs="Trebuchet MS"/>
                <w:b/>
                <w:bCs/>
                <w:color w:val="000000"/>
                <w:sz w:val="22"/>
                <w:szCs w:val="22"/>
                <w:lang w:eastAsia="en-US"/>
              </w:rPr>
            </w:pPr>
            <w:r w:rsidRPr="00D917D9">
              <w:rPr>
                <w:rFonts w:ascii="Trebuchet MS" w:eastAsia="Times New Roman" w:hAnsi="Trebuchet MS" w:cs="Trebuchet MS"/>
                <w:b/>
                <w:bCs/>
                <w:color w:val="000000"/>
                <w:sz w:val="22"/>
                <w:szCs w:val="22"/>
                <w:lang w:eastAsia="en-US"/>
              </w:rPr>
              <w:t>L’étalonnage</w:t>
            </w:r>
          </w:p>
        </w:tc>
        <w:tc>
          <w:tcPr>
            <w:tcW w:w="0" w:type="auto"/>
          </w:tcPr>
          <w:p w14:paraId="3369BF10" w14:textId="77777777" w:rsidR="00D917D9" w:rsidRPr="00D917D9" w:rsidRDefault="00D917D9" w:rsidP="00D917D9">
            <w:pPr>
              <w:rPr>
                <w:rFonts w:ascii="Trebuchet MS" w:eastAsia="Times New Roman" w:hAnsi="Trebuchet MS" w:cs="Trebuchet MS"/>
                <w:b/>
                <w:bCs/>
                <w:color w:val="000000"/>
                <w:sz w:val="22"/>
                <w:szCs w:val="22"/>
                <w:lang w:eastAsia="en-US"/>
              </w:rPr>
            </w:pPr>
          </w:p>
          <w:p w14:paraId="7AD38CFE" w14:textId="77777777" w:rsidR="00D917D9" w:rsidRPr="00D917D9" w:rsidRDefault="00D917D9" w:rsidP="00D917D9">
            <w:pPr>
              <w:spacing w:before="239"/>
              <w:rPr>
                <w:rFonts w:ascii="Trebuchet MS" w:eastAsia="Times New Roman" w:hAnsi="Trebuchet MS" w:cs="Trebuchet MS"/>
                <w:b/>
                <w:bCs/>
                <w:color w:val="000000"/>
                <w:sz w:val="22"/>
                <w:szCs w:val="22"/>
                <w:lang w:eastAsia="en-US"/>
              </w:rPr>
            </w:pPr>
          </w:p>
          <w:p w14:paraId="20D4F7B8" w14:textId="77777777" w:rsidR="00D917D9" w:rsidRPr="00D917D9" w:rsidRDefault="00D917D9" w:rsidP="00D917D9">
            <w:pPr>
              <w:rPr>
                <w:rFonts w:ascii="Trebuchet MS" w:eastAsia="Times New Roman" w:hAnsi="Trebuchet MS" w:cs="Trebuchet MS"/>
                <w:b/>
                <w:bCs/>
                <w:color w:val="000000"/>
                <w:sz w:val="22"/>
                <w:szCs w:val="22"/>
                <w:lang w:eastAsia="en-US"/>
              </w:rPr>
            </w:pPr>
            <w:r w:rsidRPr="00D917D9">
              <w:rPr>
                <w:rFonts w:ascii="Trebuchet MS" w:eastAsia="Times New Roman" w:hAnsi="Trebuchet MS" w:cs="Trebuchet MS"/>
                <w:b/>
                <w:bCs/>
                <w:color w:val="000000"/>
                <w:sz w:val="22"/>
                <w:szCs w:val="22"/>
                <w:lang w:eastAsia="en-US"/>
              </w:rPr>
              <w:t>Mesurande</w:t>
            </w:r>
          </w:p>
        </w:tc>
        <w:tc>
          <w:tcPr>
            <w:tcW w:w="0" w:type="auto"/>
          </w:tcPr>
          <w:p w14:paraId="253002AC" w14:textId="77777777" w:rsidR="00D917D9" w:rsidRPr="00D917D9" w:rsidRDefault="00D917D9" w:rsidP="00D917D9">
            <w:pPr>
              <w:rPr>
                <w:rFonts w:ascii="Trebuchet MS" w:eastAsia="Times New Roman" w:hAnsi="Trebuchet MS" w:cs="Trebuchet MS"/>
                <w:b/>
                <w:bCs/>
                <w:color w:val="000000"/>
                <w:sz w:val="22"/>
                <w:szCs w:val="22"/>
                <w:lang w:eastAsia="en-US"/>
              </w:rPr>
            </w:pPr>
          </w:p>
          <w:p w14:paraId="3DE33622" w14:textId="77777777" w:rsidR="00D917D9" w:rsidRPr="00D917D9" w:rsidRDefault="00D917D9" w:rsidP="00D917D9">
            <w:pPr>
              <w:spacing w:before="100"/>
              <w:rPr>
                <w:rFonts w:ascii="Trebuchet MS" w:eastAsia="Times New Roman" w:hAnsi="Trebuchet MS" w:cs="Trebuchet MS"/>
                <w:b/>
                <w:bCs/>
                <w:color w:val="000000"/>
                <w:sz w:val="22"/>
                <w:szCs w:val="22"/>
                <w:lang w:eastAsia="en-US"/>
              </w:rPr>
            </w:pPr>
          </w:p>
          <w:p w14:paraId="50A0924A" w14:textId="77777777" w:rsidR="00D917D9" w:rsidRPr="00D917D9" w:rsidRDefault="00D917D9" w:rsidP="00D917D9">
            <w:pPr>
              <w:rPr>
                <w:rFonts w:ascii="Trebuchet MS" w:eastAsia="Times New Roman" w:hAnsi="Trebuchet MS" w:cs="Trebuchet MS"/>
                <w:b/>
                <w:bCs/>
                <w:color w:val="000000"/>
                <w:sz w:val="22"/>
                <w:szCs w:val="22"/>
                <w:lang w:eastAsia="en-US"/>
              </w:rPr>
            </w:pPr>
            <w:r w:rsidRPr="00D917D9">
              <w:rPr>
                <w:rFonts w:ascii="Trebuchet MS" w:eastAsia="Times New Roman" w:hAnsi="Trebuchet MS" w:cs="Trebuchet MS"/>
                <w:b/>
                <w:bCs/>
                <w:color w:val="000000"/>
                <w:sz w:val="22"/>
                <w:szCs w:val="22"/>
                <w:lang w:eastAsia="en-US"/>
              </w:rPr>
              <w:t>Étendue de mesure</w:t>
            </w:r>
          </w:p>
        </w:tc>
        <w:tc>
          <w:tcPr>
            <w:tcW w:w="0" w:type="auto"/>
          </w:tcPr>
          <w:p w14:paraId="3B18F5DA" w14:textId="77777777" w:rsidR="00D917D9" w:rsidRPr="00D917D9" w:rsidRDefault="00D917D9" w:rsidP="00D917D9">
            <w:pPr>
              <w:rPr>
                <w:rFonts w:ascii="Trebuchet MS" w:eastAsia="Times New Roman" w:hAnsi="Trebuchet MS" w:cs="Trebuchet MS"/>
                <w:b/>
                <w:bCs/>
                <w:color w:val="000000"/>
                <w:sz w:val="22"/>
                <w:szCs w:val="22"/>
                <w:lang w:eastAsia="en-US"/>
              </w:rPr>
            </w:pPr>
          </w:p>
          <w:p w14:paraId="479C8549" w14:textId="77777777" w:rsidR="00D917D9" w:rsidRPr="00D917D9" w:rsidRDefault="00D917D9" w:rsidP="00D917D9">
            <w:pPr>
              <w:rPr>
                <w:rFonts w:ascii="Trebuchet MS" w:eastAsia="Times New Roman" w:hAnsi="Trebuchet MS" w:cs="Trebuchet MS"/>
                <w:b/>
                <w:bCs/>
                <w:color w:val="000000"/>
                <w:sz w:val="22"/>
                <w:szCs w:val="22"/>
                <w:lang w:eastAsia="en-US"/>
              </w:rPr>
            </w:pPr>
          </w:p>
          <w:p w14:paraId="5AB21A3C" w14:textId="77777777" w:rsidR="00D917D9" w:rsidRPr="00D917D9" w:rsidRDefault="00D917D9" w:rsidP="00D917D9">
            <w:pPr>
              <w:spacing w:before="28"/>
              <w:rPr>
                <w:rFonts w:ascii="Trebuchet MS" w:eastAsia="Times New Roman" w:hAnsi="Trebuchet MS" w:cs="Trebuchet MS"/>
                <w:b/>
                <w:bCs/>
                <w:color w:val="000000"/>
                <w:sz w:val="22"/>
                <w:szCs w:val="22"/>
                <w:lang w:eastAsia="en-US"/>
              </w:rPr>
            </w:pPr>
          </w:p>
          <w:p w14:paraId="7DA54C08" w14:textId="77777777" w:rsidR="00D917D9" w:rsidRPr="00D917D9" w:rsidRDefault="00D917D9" w:rsidP="00D917D9">
            <w:pPr>
              <w:rPr>
                <w:rFonts w:ascii="Trebuchet MS" w:eastAsia="Times New Roman" w:hAnsi="Trebuchet MS" w:cs="Trebuchet MS"/>
                <w:b/>
                <w:bCs/>
                <w:color w:val="000000"/>
                <w:sz w:val="22"/>
                <w:szCs w:val="22"/>
                <w:lang w:eastAsia="en-US"/>
              </w:rPr>
            </w:pPr>
            <w:r w:rsidRPr="00D917D9">
              <w:rPr>
                <w:rFonts w:ascii="Trebuchet MS" w:eastAsia="Times New Roman" w:hAnsi="Trebuchet MS" w:cs="Trebuchet MS"/>
                <w:b/>
                <w:bCs/>
                <w:color w:val="000000"/>
                <w:sz w:val="22"/>
                <w:szCs w:val="22"/>
                <w:lang w:eastAsia="en-US"/>
              </w:rPr>
              <w:t>Incertitude élargie</w:t>
            </w:r>
          </w:p>
        </w:tc>
        <w:tc>
          <w:tcPr>
            <w:tcW w:w="0" w:type="auto"/>
          </w:tcPr>
          <w:p w14:paraId="4962BFBF" w14:textId="77777777" w:rsidR="00D917D9" w:rsidRPr="00D917D9" w:rsidRDefault="00D917D9" w:rsidP="00D917D9">
            <w:pPr>
              <w:spacing w:before="167"/>
              <w:rPr>
                <w:rFonts w:ascii="Trebuchet MS" w:eastAsia="Times New Roman" w:hAnsi="Trebuchet MS" w:cs="Trebuchet MS"/>
                <w:b/>
                <w:bCs/>
                <w:color w:val="000000"/>
                <w:sz w:val="22"/>
                <w:szCs w:val="22"/>
                <w:lang w:eastAsia="en-US"/>
              </w:rPr>
            </w:pPr>
          </w:p>
          <w:p w14:paraId="6C62F181" w14:textId="77777777" w:rsidR="00D917D9" w:rsidRPr="00D917D9" w:rsidRDefault="00D917D9" w:rsidP="00D917D9">
            <w:pPr>
              <w:rPr>
                <w:rFonts w:ascii="Trebuchet MS" w:eastAsia="Times New Roman" w:hAnsi="Trebuchet MS" w:cs="Trebuchet MS"/>
                <w:b/>
                <w:bCs/>
                <w:color w:val="000000"/>
                <w:sz w:val="22"/>
                <w:szCs w:val="22"/>
                <w:lang w:eastAsia="en-US"/>
              </w:rPr>
            </w:pPr>
            <w:r w:rsidRPr="00D917D9">
              <w:rPr>
                <w:rFonts w:ascii="Trebuchet MS" w:eastAsia="Times New Roman" w:hAnsi="Trebuchet MS" w:cs="Trebuchet MS"/>
                <w:b/>
                <w:bCs/>
                <w:color w:val="000000"/>
                <w:sz w:val="22"/>
                <w:szCs w:val="22"/>
                <w:lang w:eastAsia="en-US"/>
              </w:rPr>
              <w:t>Principe de Mesure Référence de la méthode</w:t>
            </w:r>
          </w:p>
        </w:tc>
        <w:tc>
          <w:tcPr>
            <w:tcW w:w="0" w:type="auto"/>
          </w:tcPr>
          <w:p w14:paraId="2AD7CA04" w14:textId="77777777" w:rsidR="00D917D9" w:rsidRPr="00D917D9" w:rsidRDefault="00D917D9" w:rsidP="00D917D9">
            <w:pPr>
              <w:spacing w:before="105"/>
              <w:rPr>
                <w:rFonts w:ascii="Trebuchet MS" w:eastAsia="Times New Roman" w:hAnsi="Trebuchet MS" w:cs="Trebuchet MS"/>
                <w:b/>
                <w:bCs/>
                <w:color w:val="000000"/>
                <w:sz w:val="22"/>
                <w:szCs w:val="22"/>
                <w:lang w:eastAsia="en-US"/>
              </w:rPr>
            </w:pPr>
          </w:p>
          <w:p w14:paraId="336DC183" w14:textId="77777777" w:rsidR="00D917D9" w:rsidRPr="00D917D9" w:rsidRDefault="00D917D9" w:rsidP="00D917D9">
            <w:pPr>
              <w:rPr>
                <w:rFonts w:ascii="Trebuchet MS" w:eastAsia="Times New Roman" w:hAnsi="Trebuchet MS" w:cs="Trebuchet MS"/>
                <w:b/>
                <w:bCs/>
                <w:color w:val="000000"/>
                <w:sz w:val="22"/>
                <w:szCs w:val="22"/>
                <w:lang w:eastAsia="en-US"/>
              </w:rPr>
            </w:pPr>
            <w:r w:rsidRPr="00D917D9">
              <w:rPr>
                <w:rFonts w:ascii="Trebuchet MS" w:eastAsia="Times New Roman" w:hAnsi="Trebuchet MS" w:cs="Trebuchet MS"/>
                <w:b/>
                <w:bCs/>
                <w:color w:val="000000"/>
                <w:sz w:val="22"/>
                <w:szCs w:val="22"/>
                <w:lang w:eastAsia="en-US"/>
              </w:rPr>
              <w:t>Moyen d'étalonnage (Equipement, étalon)</w:t>
            </w:r>
          </w:p>
        </w:tc>
        <w:tc>
          <w:tcPr>
            <w:tcW w:w="0" w:type="auto"/>
          </w:tcPr>
          <w:p w14:paraId="14A59210" w14:textId="77777777" w:rsidR="00D917D9" w:rsidRPr="00D917D9" w:rsidRDefault="00D917D9" w:rsidP="00D917D9">
            <w:pPr>
              <w:ind w:left="94" w:right="14" w:hanging="33"/>
              <w:rPr>
                <w:rFonts w:ascii="Trebuchet MS" w:eastAsia="Times New Roman" w:hAnsi="Trebuchet MS" w:cs="Trebuchet MS"/>
                <w:b/>
                <w:bCs/>
                <w:color w:val="000000"/>
                <w:sz w:val="22"/>
                <w:szCs w:val="22"/>
                <w:lang w:eastAsia="en-US"/>
              </w:rPr>
            </w:pPr>
            <w:r w:rsidRPr="00D917D9">
              <w:rPr>
                <w:rFonts w:ascii="Trebuchet MS" w:eastAsia="Times New Roman" w:hAnsi="Trebuchet MS" w:cs="Trebuchet MS"/>
                <w:b/>
                <w:bCs/>
                <w:color w:val="000000"/>
                <w:sz w:val="22"/>
                <w:szCs w:val="22"/>
                <w:lang w:eastAsia="en-US"/>
              </w:rPr>
              <w:t xml:space="preserve">Prestation en Laboratoire </w:t>
            </w:r>
          </w:p>
          <w:p w14:paraId="2EE130A0" w14:textId="77777777" w:rsidR="00D917D9" w:rsidRPr="00D917D9" w:rsidRDefault="00D917D9" w:rsidP="00D917D9">
            <w:pPr>
              <w:spacing w:before="2" w:line="216" w:lineRule="auto"/>
              <w:ind w:left="367" w:hanging="173"/>
              <w:rPr>
                <w:rFonts w:ascii="Trebuchet MS" w:eastAsia="Times New Roman" w:hAnsi="Trebuchet MS" w:cs="Trebuchet MS"/>
                <w:b/>
                <w:bCs/>
                <w:color w:val="000000"/>
                <w:sz w:val="22"/>
                <w:szCs w:val="22"/>
                <w:lang w:eastAsia="en-US"/>
              </w:rPr>
            </w:pPr>
            <w:r w:rsidRPr="00D917D9">
              <w:rPr>
                <w:rFonts w:ascii="Trebuchet MS" w:eastAsia="Times New Roman" w:hAnsi="Trebuchet MS" w:cs="Trebuchet MS"/>
                <w:b/>
                <w:bCs/>
                <w:color w:val="000000"/>
                <w:sz w:val="22"/>
                <w:szCs w:val="22"/>
                <w:lang w:eastAsia="en-US"/>
              </w:rPr>
              <w:t>(L) et ou sur Site(S)</w:t>
            </w:r>
          </w:p>
        </w:tc>
      </w:tr>
      <w:tr w:rsidR="00D917D9" w:rsidRPr="00D917D9" w14:paraId="436F1AC1" w14:textId="77777777" w:rsidTr="00D917D9">
        <w:trPr>
          <w:trHeight w:val="1807"/>
        </w:trPr>
        <w:tc>
          <w:tcPr>
            <w:tcW w:w="0" w:type="auto"/>
            <w:vMerge w:val="restart"/>
          </w:tcPr>
          <w:p w14:paraId="4ED28483" w14:textId="77777777" w:rsidR="00D917D9" w:rsidRPr="00D917D9" w:rsidRDefault="00D917D9" w:rsidP="00D917D9">
            <w:pPr>
              <w:rPr>
                <w:rFonts w:ascii="Calibri" w:eastAsia="Times New Roman" w:hAnsi="Calibri" w:cs="Arial"/>
                <w:b/>
                <w:lang w:eastAsia="en-US"/>
              </w:rPr>
            </w:pPr>
          </w:p>
          <w:p w14:paraId="7D328022" w14:textId="77777777" w:rsidR="00D917D9" w:rsidRPr="00D917D9" w:rsidRDefault="00D917D9" w:rsidP="00D917D9">
            <w:pPr>
              <w:spacing w:before="153"/>
              <w:rPr>
                <w:rFonts w:ascii="Calibri" w:eastAsia="Times New Roman" w:hAnsi="Calibri" w:cs="Arial"/>
                <w:b/>
                <w:lang w:eastAsia="en-US"/>
              </w:rPr>
            </w:pPr>
          </w:p>
          <w:p w14:paraId="156AA3CC" w14:textId="77777777" w:rsidR="00D917D9" w:rsidRPr="00D917D9" w:rsidRDefault="00D917D9" w:rsidP="00D917D9">
            <w:pPr>
              <w:rPr>
                <w:rFonts w:ascii="Calibri" w:eastAsia="Times New Roman" w:hAnsi="Calibri" w:cs="Arial"/>
                <w:b/>
                <w:lang w:eastAsia="en-US"/>
              </w:rPr>
            </w:pPr>
            <w:r w:rsidRPr="00D917D9">
              <w:rPr>
                <w:rFonts w:ascii="Calibri" w:eastAsia="Times New Roman" w:hAnsi="Calibri" w:cs="Arial"/>
                <w:b/>
                <w:lang w:eastAsia="en-US"/>
              </w:rPr>
              <w:t>Instrument de pesage à fonctionnement non automatique</w:t>
            </w:r>
          </w:p>
        </w:tc>
        <w:tc>
          <w:tcPr>
            <w:tcW w:w="0" w:type="auto"/>
            <w:vMerge w:val="restart"/>
          </w:tcPr>
          <w:p w14:paraId="371A7DEF" w14:textId="77777777" w:rsidR="00D917D9" w:rsidRPr="00D917D9" w:rsidRDefault="00D917D9" w:rsidP="00D917D9">
            <w:pPr>
              <w:rPr>
                <w:rFonts w:ascii="Calibri" w:eastAsia="Times New Roman" w:hAnsi="Calibri" w:cs="Arial"/>
                <w:b/>
                <w:lang w:eastAsia="en-US"/>
              </w:rPr>
            </w:pPr>
          </w:p>
          <w:p w14:paraId="0E5E15D7" w14:textId="77777777" w:rsidR="00D917D9" w:rsidRPr="00D917D9" w:rsidRDefault="00D917D9" w:rsidP="00D917D9">
            <w:pPr>
              <w:spacing w:before="201"/>
              <w:rPr>
                <w:rFonts w:ascii="Calibri" w:eastAsia="Times New Roman" w:hAnsi="Calibri" w:cs="Arial"/>
                <w:b/>
                <w:lang w:eastAsia="en-US"/>
              </w:rPr>
            </w:pPr>
          </w:p>
          <w:p w14:paraId="4A788EAE" w14:textId="77777777" w:rsidR="00D917D9" w:rsidRPr="00D917D9" w:rsidRDefault="00D917D9" w:rsidP="00D917D9">
            <w:pPr>
              <w:rPr>
                <w:rFonts w:ascii="Calibri" w:eastAsia="Times New Roman" w:hAnsi="Calibri" w:cs="Arial"/>
                <w:b/>
                <w:lang w:eastAsia="en-US"/>
              </w:rPr>
            </w:pPr>
            <w:r w:rsidRPr="00D917D9">
              <w:rPr>
                <w:rFonts w:ascii="Calibri" w:eastAsia="Times New Roman" w:hAnsi="Calibri" w:cs="Arial"/>
                <w:b/>
                <w:lang w:eastAsia="en-US"/>
              </w:rPr>
              <w:t>Masse conventionnelle</w:t>
            </w:r>
          </w:p>
        </w:tc>
        <w:tc>
          <w:tcPr>
            <w:tcW w:w="0" w:type="auto"/>
            <w:vAlign w:val="center"/>
          </w:tcPr>
          <w:p w14:paraId="0E067E2F" w14:textId="77777777" w:rsidR="00D917D9" w:rsidRPr="00D917D9" w:rsidRDefault="00D917D9" w:rsidP="00D917D9">
            <w:pPr>
              <w:rPr>
                <w:rFonts w:ascii="Calibri" w:eastAsia="Times New Roman" w:hAnsi="Calibri" w:cs="Arial"/>
                <w:b/>
                <w:lang w:eastAsia="en-US"/>
              </w:rPr>
            </w:pPr>
            <w:r w:rsidRPr="00D917D9">
              <w:rPr>
                <w:rFonts w:ascii="Calibri" w:eastAsia="Times New Roman" w:hAnsi="Calibri" w:cs="Arial"/>
                <w:b/>
                <w:lang w:eastAsia="en-US"/>
              </w:rPr>
              <w:t xml:space="preserve">0 à 20 kg </w:t>
            </w:r>
          </w:p>
          <w:p w14:paraId="2A2383CD" w14:textId="77777777" w:rsidR="00D917D9" w:rsidRPr="00D917D9" w:rsidRDefault="00D917D9" w:rsidP="00D917D9">
            <w:pPr>
              <w:rPr>
                <w:rFonts w:ascii="Calibri" w:eastAsia="Times New Roman" w:hAnsi="Calibri" w:cs="Arial"/>
                <w:b/>
                <w:lang w:eastAsia="en-US"/>
              </w:rPr>
            </w:pPr>
          </w:p>
          <w:p w14:paraId="2F842830" w14:textId="77777777" w:rsidR="00D917D9" w:rsidRPr="00D917D9" w:rsidRDefault="00D917D9" w:rsidP="00D917D9">
            <w:pPr>
              <w:rPr>
                <w:rFonts w:ascii="Calibri" w:eastAsia="Times New Roman" w:hAnsi="Calibri" w:cs="Arial"/>
                <w:b/>
                <w:lang w:eastAsia="en-US"/>
              </w:rPr>
            </w:pPr>
          </w:p>
          <w:p w14:paraId="7C0695AC" w14:textId="77777777" w:rsidR="00D917D9" w:rsidRPr="00D917D9" w:rsidRDefault="00D917D9" w:rsidP="00D917D9">
            <w:pPr>
              <w:rPr>
                <w:rFonts w:ascii="Calibri" w:eastAsia="Times New Roman" w:hAnsi="Calibri" w:cs="Arial"/>
                <w:b/>
                <w:lang w:eastAsia="en-US"/>
              </w:rPr>
            </w:pPr>
          </w:p>
        </w:tc>
        <w:tc>
          <w:tcPr>
            <w:tcW w:w="0" w:type="auto"/>
            <w:vAlign w:val="center"/>
          </w:tcPr>
          <w:p w14:paraId="23A8D854" w14:textId="77777777" w:rsidR="00D917D9" w:rsidRPr="00D917D9" w:rsidRDefault="00D917D9" w:rsidP="00D917D9">
            <w:pPr>
              <w:spacing w:line="279" w:lineRule="exact"/>
              <w:ind w:left="18" w:hanging="121"/>
              <w:rPr>
                <w:rFonts w:ascii="Calibri" w:eastAsia="Times New Roman" w:hAnsi="Calibri" w:cs="Arial"/>
                <w:b/>
                <w:lang w:eastAsia="en-US"/>
              </w:rPr>
            </w:pPr>
            <w:r w:rsidRPr="00D917D9">
              <w:rPr>
                <w:rFonts w:ascii="Calibri" w:eastAsia="Times New Roman" w:hAnsi="Calibri" w:cs="Arial"/>
                <w:b/>
                <w:lang w:eastAsia="en-US"/>
              </w:rPr>
              <w:t xml:space="preserve"> Y=1,3•10-6 • m + 2,8• 10-4 g</w:t>
            </w:r>
          </w:p>
          <w:p w14:paraId="1F7FD746" w14:textId="77777777" w:rsidR="00D917D9" w:rsidRPr="00D917D9" w:rsidRDefault="00D917D9" w:rsidP="00D917D9">
            <w:pPr>
              <w:rPr>
                <w:rFonts w:ascii="Calibri" w:eastAsia="Times New Roman" w:hAnsi="Calibri" w:cs="Arial"/>
                <w:b/>
                <w:lang w:eastAsia="en-US"/>
              </w:rPr>
            </w:pPr>
          </w:p>
          <w:p w14:paraId="06725A38" w14:textId="77777777" w:rsidR="00D917D9" w:rsidRPr="00D917D9" w:rsidRDefault="00D917D9" w:rsidP="00D917D9">
            <w:pPr>
              <w:rPr>
                <w:rFonts w:ascii="Calibri" w:eastAsia="Times New Roman" w:hAnsi="Calibri" w:cs="Arial"/>
                <w:b/>
                <w:lang w:eastAsia="en-US"/>
              </w:rPr>
            </w:pPr>
          </w:p>
        </w:tc>
        <w:tc>
          <w:tcPr>
            <w:tcW w:w="0" w:type="auto"/>
            <w:vMerge w:val="restart"/>
            <w:vAlign w:val="center"/>
          </w:tcPr>
          <w:p w14:paraId="6BFBDC40" w14:textId="77777777" w:rsidR="00D917D9" w:rsidRPr="00D917D9" w:rsidRDefault="00D917D9" w:rsidP="00D917D9">
            <w:pPr>
              <w:spacing w:before="197"/>
              <w:ind w:left="32" w:right="312" w:firstLine="1"/>
              <w:rPr>
                <w:rFonts w:ascii="Calibri" w:eastAsia="Times New Roman" w:hAnsi="Calibri" w:cs="Arial"/>
                <w:b/>
                <w:lang w:eastAsia="en-US"/>
              </w:rPr>
            </w:pPr>
            <w:r w:rsidRPr="00D917D9">
              <w:rPr>
                <w:rFonts w:ascii="Calibri" w:eastAsia="Times New Roman" w:hAnsi="Calibri" w:cs="Arial"/>
                <w:b/>
                <w:lang w:eastAsia="en-US"/>
              </w:rPr>
              <w:t>Par pesée d’étalon de masse Procédure PT-01/400</w:t>
            </w:r>
          </w:p>
          <w:p w14:paraId="383D6F26" w14:textId="77777777" w:rsidR="00D917D9" w:rsidRPr="00D917D9" w:rsidRDefault="00D917D9" w:rsidP="00D917D9">
            <w:pPr>
              <w:ind w:left="32"/>
              <w:rPr>
                <w:rFonts w:ascii="Calibri" w:eastAsia="Times New Roman" w:hAnsi="Calibri" w:cs="Arial"/>
                <w:b/>
                <w:lang w:eastAsia="en-US"/>
              </w:rPr>
            </w:pPr>
            <w:r w:rsidRPr="00D917D9">
              <w:rPr>
                <w:rFonts w:ascii="Calibri" w:eastAsia="Times New Roman" w:hAnsi="Calibri" w:cs="Arial"/>
                <w:b/>
                <w:lang w:eastAsia="en-US"/>
              </w:rPr>
              <w:t>Ver 02</w:t>
            </w:r>
          </w:p>
        </w:tc>
        <w:tc>
          <w:tcPr>
            <w:tcW w:w="0" w:type="auto"/>
            <w:vAlign w:val="center"/>
          </w:tcPr>
          <w:p w14:paraId="27DDCDDD" w14:textId="77777777" w:rsidR="00D917D9" w:rsidRPr="00D917D9" w:rsidRDefault="00D917D9" w:rsidP="00D917D9">
            <w:pPr>
              <w:spacing w:before="139"/>
              <w:rPr>
                <w:rFonts w:ascii="Calibri" w:eastAsia="Times New Roman" w:hAnsi="Calibri" w:cs="Arial"/>
                <w:b/>
                <w:lang w:eastAsia="en-US"/>
              </w:rPr>
            </w:pPr>
          </w:p>
          <w:p w14:paraId="032F4E96" w14:textId="77777777" w:rsidR="00D917D9" w:rsidRPr="00D917D9" w:rsidRDefault="00D917D9" w:rsidP="00D917D9">
            <w:pPr>
              <w:rPr>
                <w:rFonts w:ascii="Calibri" w:eastAsia="Times New Roman" w:hAnsi="Calibri" w:cs="Arial"/>
                <w:b/>
                <w:lang w:eastAsia="en-US"/>
              </w:rPr>
            </w:pPr>
            <w:r w:rsidRPr="00D917D9">
              <w:rPr>
                <w:rFonts w:ascii="Calibri" w:eastAsia="Times New Roman" w:hAnsi="Calibri" w:cs="Arial"/>
                <w:b/>
                <w:lang w:eastAsia="en-US"/>
              </w:rPr>
              <w:t>Étalon masse de classe FI</w:t>
            </w:r>
          </w:p>
        </w:tc>
        <w:tc>
          <w:tcPr>
            <w:tcW w:w="0" w:type="auto"/>
            <w:vMerge w:val="restart"/>
            <w:vAlign w:val="center"/>
          </w:tcPr>
          <w:p w14:paraId="48E685EA" w14:textId="77777777" w:rsidR="00D917D9" w:rsidRPr="00D917D9" w:rsidRDefault="00D917D9" w:rsidP="00D917D9">
            <w:pPr>
              <w:rPr>
                <w:rFonts w:ascii="Calibri" w:eastAsia="Times New Roman" w:hAnsi="Calibri" w:cs="Arial"/>
                <w:b/>
                <w:lang w:eastAsia="en-US"/>
              </w:rPr>
            </w:pPr>
          </w:p>
          <w:p w14:paraId="4EAC4F68" w14:textId="77777777" w:rsidR="00D917D9" w:rsidRPr="00D917D9" w:rsidRDefault="00D917D9" w:rsidP="00D917D9">
            <w:pPr>
              <w:jc w:val="center"/>
              <w:rPr>
                <w:rFonts w:ascii="Calibri" w:eastAsia="Times New Roman" w:hAnsi="Calibri" w:cs="Arial"/>
                <w:b/>
                <w:lang w:eastAsia="en-US"/>
              </w:rPr>
            </w:pPr>
            <w:r w:rsidRPr="00D917D9">
              <w:rPr>
                <w:rFonts w:ascii="Calibri" w:eastAsia="Times New Roman" w:hAnsi="Calibri" w:cs="Arial"/>
                <w:b/>
                <w:lang w:eastAsia="en-US"/>
              </w:rPr>
              <w:t>S</w:t>
            </w:r>
          </w:p>
        </w:tc>
      </w:tr>
      <w:tr w:rsidR="00D917D9" w:rsidRPr="00D917D9" w14:paraId="3DDEC665" w14:textId="77777777" w:rsidTr="00D917D9">
        <w:trPr>
          <w:trHeight w:val="1467"/>
        </w:trPr>
        <w:tc>
          <w:tcPr>
            <w:tcW w:w="0" w:type="auto"/>
            <w:vMerge/>
          </w:tcPr>
          <w:p w14:paraId="18622D04" w14:textId="77777777" w:rsidR="00D917D9" w:rsidRPr="00D917D9" w:rsidRDefault="00D917D9" w:rsidP="00D917D9">
            <w:pPr>
              <w:widowControl w:val="0"/>
              <w:autoSpaceDE w:val="0"/>
              <w:autoSpaceDN w:val="0"/>
              <w:rPr>
                <w:rFonts w:ascii="Trebuchet MS" w:eastAsia="Trebuchet MS" w:hAnsi="Trebuchet MS" w:cs="Trebuchet MS"/>
                <w:b/>
                <w:szCs w:val="22"/>
                <w:lang w:eastAsia="en-US"/>
              </w:rPr>
            </w:pPr>
          </w:p>
        </w:tc>
        <w:tc>
          <w:tcPr>
            <w:tcW w:w="0" w:type="auto"/>
            <w:vMerge/>
          </w:tcPr>
          <w:p w14:paraId="0965B033" w14:textId="77777777" w:rsidR="00D917D9" w:rsidRPr="00D917D9" w:rsidRDefault="00D917D9" w:rsidP="00D917D9">
            <w:pPr>
              <w:widowControl w:val="0"/>
              <w:autoSpaceDE w:val="0"/>
              <w:autoSpaceDN w:val="0"/>
              <w:rPr>
                <w:rFonts w:ascii="Trebuchet MS" w:eastAsia="Trebuchet MS" w:hAnsi="Trebuchet MS" w:cs="Trebuchet MS"/>
                <w:b/>
                <w:szCs w:val="22"/>
                <w:lang w:eastAsia="en-US"/>
              </w:rPr>
            </w:pPr>
          </w:p>
        </w:tc>
        <w:tc>
          <w:tcPr>
            <w:tcW w:w="0" w:type="auto"/>
            <w:vAlign w:val="center"/>
          </w:tcPr>
          <w:p w14:paraId="1D253B6B" w14:textId="77777777" w:rsidR="00D917D9" w:rsidRPr="00D917D9" w:rsidRDefault="00D917D9" w:rsidP="00D917D9">
            <w:pPr>
              <w:rPr>
                <w:rFonts w:ascii="Calibri" w:eastAsia="Times New Roman" w:hAnsi="Calibri" w:cs="Arial"/>
                <w:b/>
                <w:lang w:eastAsia="en-US"/>
              </w:rPr>
            </w:pPr>
            <w:r w:rsidRPr="00D917D9">
              <w:rPr>
                <w:rFonts w:ascii="Calibri" w:eastAsia="Times New Roman" w:hAnsi="Calibri" w:cs="Arial"/>
                <w:b/>
                <w:lang w:eastAsia="en-US"/>
              </w:rPr>
              <w:t xml:space="preserve">20 kg &lt; m &lt; 400kg </w:t>
            </w:r>
          </w:p>
          <w:p w14:paraId="386535C3" w14:textId="77777777" w:rsidR="00D917D9" w:rsidRPr="00D917D9" w:rsidRDefault="00D917D9" w:rsidP="00D917D9">
            <w:pPr>
              <w:widowControl w:val="0"/>
              <w:autoSpaceDE w:val="0"/>
              <w:autoSpaceDN w:val="0"/>
              <w:ind w:left="186" w:firstLine="24"/>
              <w:rPr>
                <w:rFonts w:ascii="Calibri" w:eastAsia="Times New Roman" w:hAnsi="Calibri" w:cs="Arial"/>
                <w:b/>
                <w:lang w:eastAsia="en-US"/>
              </w:rPr>
            </w:pPr>
          </w:p>
        </w:tc>
        <w:tc>
          <w:tcPr>
            <w:tcW w:w="0" w:type="auto"/>
            <w:vAlign w:val="center"/>
          </w:tcPr>
          <w:p w14:paraId="1DCC5508" w14:textId="77777777" w:rsidR="00D917D9" w:rsidRPr="00D917D9" w:rsidRDefault="00D917D9" w:rsidP="00D917D9">
            <w:pPr>
              <w:widowControl w:val="0"/>
              <w:autoSpaceDE w:val="0"/>
              <w:autoSpaceDN w:val="0"/>
              <w:spacing w:line="279" w:lineRule="exact"/>
              <w:ind w:left="18" w:firstLine="96"/>
              <w:rPr>
                <w:rFonts w:ascii="Calibri" w:eastAsia="Times New Roman" w:hAnsi="Calibri" w:cs="Arial"/>
                <w:b/>
                <w:lang w:eastAsia="en-US"/>
              </w:rPr>
            </w:pPr>
            <w:r w:rsidRPr="00D917D9">
              <w:rPr>
                <w:rFonts w:ascii="Calibri" w:eastAsia="Times New Roman" w:hAnsi="Calibri" w:cs="Arial"/>
                <w:b/>
                <w:lang w:eastAsia="en-US"/>
              </w:rPr>
              <w:t>Y=1,4•10-6 • m + 8.2• 10-2 kg</w:t>
            </w:r>
          </w:p>
        </w:tc>
        <w:tc>
          <w:tcPr>
            <w:tcW w:w="0" w:type="auto"/>
            <w:vMerge/>
            <w:vAlign w:val="center"/>
          </w:tcPr>
          <w:p w14:paraId="42E6C98E" w14:textId="77777777" w:rsidR="00D917D9" w:rsidRPr="00D917D9" w:rsidRDefault="00D917D9" w:rsidP="00D917D9">
            <w:pPr>
              <w:widowControl w:val="0"/>
              <w:autoSpaceDE w:val="0"/>
              <w:autoSpaceDN w:val="0"/>
              <w:spacing w:before="197"/>
              <w:ind w:left="325" w:right="312" w:firstLine="1"/>
              <w:jc w:val="center"/>
              <w:rPr>
                <w:rFonts w:ascii="Trebuchet MS" w:eastAsia="Trebuchet MS" w:hAnsi="Trebuchet MS" w:cs="Trebuchet MS"/>
                <w:szCs w:val="22"/>
                <w:lang w:eastAsia="en-US"/>
              </w:rPr>
            </w:pPr>
          </w:p>
        </w:tc>
        <w:tc>
          <w:tcPr>
            <w:tcW w:w="0" w:type="auto"/>
            <w:vAlign w:val="center"/>
          </w:tcPr>
          <w:p w14:paraId="2ACF2886" w14:textId="77777777" w:rsidR="00D917D9" w:rsidRPr="00D917D9" w:rsidRDefault="00D917D9" w:rsidP="00D917D9">
            <w:pPr>
              <w:rPr>
                <w:rFonts w:ascii="Trebuchet MS" w:eastAsia="Trebuchet MS" w:hAnsi="Trebuchet MS" w:cs="Trebuchet MS"/>
                <w:b/>
                <w:szCs w:val="22"/>
                <w:lang w:eastAsia="en-US"/>
              </w:rPr>
            </w:pPr>
            <w:r w:rsidRPr="00D917D9">
              <w:rPr>
                <w:rFonts w:ascii="Calibri" w:eastAsia="Times New Roman" w:hAnsi="Calibri" w:cs="Arial"/>
                <w:b/>
                <w:lang w:eastAsia="en-US"/>
              </w:rPr>
              <w:t>Étalon masse de classe M1</w:t>
            </w:r>
          </w:p>
        </w:tc>
        <w:tc>
          <w:tcPr>
            <w:tcW w:w="0" w:type="auto"/>
            <w:vMerge/>
          </w:tcPr>
          <w:p w14:paraId="685271A5" w14:textId="77777777" w:rsidR="00D917D9" w:rsidRPr="00D917D9" w:rsidRDefault="00D917D9" w:rsidP="00D917D9">
            <w:pPr>
              <w:rPr>
                <w:rFonts w:ascii="Aptos" w:eastAsia="Aptos" w:hAnsi="Aptos" w:cs="Arial"/>
                <w:sz w:val="22"/>
                <w:szCs w:val="22"/>
                <w:lang w:eastAsia="en-US"/>
              </w:rPr>
            </w:pPr>
          </w:p>
        </w:tc>
      </w:tr>
    </w:tbl>
    <w:p w14:paraId="49F21E56" w14:textId="77777777" w:rsidR="002736BE" w:rsidRDefault="002736BE" w:rsidP="002736BE">
      <w:pPr>
        <w:ind w:left="720" w:hanging="720"/>
        <w:jc w:val="both"/>
      </w:pPr>
    </w:p>
    <w:p w14:paraId="0D87F049" w14:textId="77777777" w:rsidR="00D917D9" w:rsidRPr="00D917D9" w:rsidRDefault="00D917D9" w:rsidP="00D917D9">
      <w:pPr>
        <w:rPr>
          <w:sz w:val="22"/>
          <w:szCs w:val="22"/>
        </w:rPr>
        <w:sectPr w:rsidR="00D917D9" w:rsidRPr="00D917D9" w:rsidSect="00761E37">
          <w:headerReference w:type="default" r:id="rId9"/>
          <w:footerReference w:type="default" r:id="rId10"/>
          <w:pgSz w:w="11906" w:h="16838"/>
          <w:pgMar w:top="239" w:right="851" w:bottom="289" w:left="1418" w:header="709" w:footer="709" w:gutter="0"/>
          <w:cols w:space="708"/>
          <w:docGrid w:linePitch="360"/>
        </w:sectPr>
      </w:pPr>
    </w:p>
    <w:p w14:paraId="1742BAAD" w14:textId="77777777" w:rsidR="007B51C7" w:rsidRDefault="007B51C7">
      <w:pPr>
        <w:jc w:val="both"/>
      </w:pPr>
    </w:p>
    <w:sectPr w:rsidR="007B51C7" w:rsidSect="0092554D">
      <w:headerReference w:type="even" r:id="rId11"/>
      <w:headerReference w:type="default" r:id="rId12"/>
      <w:footerReference w:type="even" r:id="rId13"/>
      <w:footerReference w:type="default" r:id="rId14"/>
      <w:headerReference w:type="first" r:id="rId15"/>
      <w:footerReference w:type="first" r:id="rId16"/>
      <w:pgSz w:w="11906" w:h="16838"/>
      <w:pgMar w:top="426" w:right="851" w:bottom="28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14AFAC" w14:textId="77777777" w:rsidR="006C5005" w:rsidRDefault="006C5005" w:rsidP="00C00364">
      <w:r>
        <w:separator/>
      </w:r>
    </w:p>
  </w:endnote>
  <w:endnote w:type="continuationSeparator" w:id="0">
    <w:p w14:paraId="7E278450" w14:textId="77777777" w:rsidR="006C5005" w:rsidRDefault="006C5005" w:rsidP="00C00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LouguiyaFR">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4DF30" w14:textId="7E806766" w:rsidR="00324C80" w:rsidRPr="00A03173" w:rsidRDefault="00324C80" w:rsidP="00646F98">
    <w:r>
      <w:t xml:space="preserve">                                                                                                           </w:t>
    </w:r>
  </w:p>
  <w:p w14:paraId="01F2E632" w14:textId="77777777" w:rsidR="00324C80" w:rsidRDefault="00324C80" w:rsidP="0097152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23154" w14:textId="77777777" w:rsidR="00324C80" w:rsidRDefault="00324C80" w:rsidP="00971520">
    <w:pPr>
      <w:pStyle w:val="Pieddepage"/>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7D695" w14:textId="77777777" w:rsidR="00324C80" w:rsidRDefault="00324C80">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411133" w14:textId="77777777" w:rsidR="00324C80" w:rsidRDefault="00324C80">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CAACE3" w14:textId="77777777" w:rsidR="00324C80" w:rsidRDefault="00324C8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61108E" w14:textId="77777777" w:rsidR="006C5005" w:rsidRDefault="006C5005" w:rsidP="00C00364">
      <w:r>
        <w:separator/>
      </w:r>
    </w:p>
  </w:footnote>
  <w:footnote w:type="continuationSeparator" w:id="0">
    <w:p w14:paraId="3F80F88E" w14:textId="77777777" w:rsidR="006C5005" w:rsidRDefault="006C5005" w:rsidP="00C003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774" w:type="dxa"/>
      <w:tblInd w:w="-717" w:type="dxa"/>
      <w:tblLayout w:type="fixed"/>
      <w:tblCellMar>
        <w:left w:w="71" w:type="dxa"/>
        <w:right w:w="71" w:type="dxa"/>
      </w:tblCellMar>
      <w:tblLook w:val="0000" w:firstRow="0" w:lastRow="0" w:firstColumn="0" w:lastColumn="0" w:noHBand="0" w:noVBand="0"/>
    </w:tblPr>
    <w:tblGrid>
      <w:gridCol w:w="2858"/>
      <w:gridCol w:w="5222"/>
      <w:gridCol w:w="2694"/>
    </w:tblGrid>
    <w:tr w:rsidR="002736BE" w:rsidRPr="00996805" w14:paraId="5C0A3BBD" w14:textId="77777777" w:rsidTr="002736BE">
      <w:trPr>
        <w:cantSplit/>
        <w:trHeight w:val="154"/>
      </w:trPr>
      <w:tc>
        <w:tcPr>
          <w:tcW w:w="2858" w:type="dxa"/>
          <w:vMerge w:val="restart"/>
          <w:tcBorders>
            <w:top w:val="single" w:sz="6" w:space="0" w:color="auto"/>
            <w:left w:val="single" w:sz="6" w:space="0" w:color="auto"/>
            <w:right w:val="single" w:sz="6" w:space="0" w:color="auto"/>
          </w:tcBorders>
        </w:tcPr>
        <w:p w14:paraId="7B770609" w14:textId="77777777" w:rsidR="002736BE" w:rsidRPr="00996805" w:rsidRDefault="002736BE" w:rsidP="002736BE">
          <w:pPr>
            <w:tabs>
              <w:tab w:val="center" w:pos="4536"/>
              <w:tab w:val="right" w:pos="9072"/>
            </w:tabs>
            <w:rPr>
              <w:rFonts w:ascii="Arial" w:eastAsia="Times New Roman" w:hAnsi="Arial"/>
              <w:b/>
              <w:lang w:eastAsia="x-none"/>
            </w:rPr>
          </w:pPr>
          <w:r w:rsidRPr="00996805">
            <w:rPr>
              <w:rFonts w:ascii="Arial" w:eastAsia="Times New Roman" w:hAnsi="Arial"/>
              <w:lang w:eastAsia="x-none"/>
            </w:rPr>
            <w:t xml:space="preserve">  </w:t>
          </w:r>
          <w:r w:rsidRPr="002412EF">
            <w:rPr>
              <w:rFonts w:ascii="Arial" w:eastAsia="Times New Roman" w:hAnsi="Arial"/>
              <w:noProof/>
              <w:sz w:val="22"/>
              <w:szCs w:val="20"/>
              <w:lang w:eastAsia="fr-FR"/>
            </w:rPr>
            <w:drawing>
              <wp:inline distT="0" distB="0" distL="0" distR="0" wp14:anchorId="6970237A" wp14:editId="60A75E14">
                <wp:extent cx="1276350" cy="584791"/>
                <wp:effectExtent l="0" t="0" r="0" b="6350"/>
                <wp:docPr id="800538013" name="Image 800538013" descr="Une image contenant texte, Police, capture d’écran, instrument de mesure rigid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952837" name="Image 1688952837" descr="Une image contenant texte, Police, capture d’écran, instrument de mesure rigide&#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3193" cy="587926"/>
                        </a:xfrm>
                        <a:prstGeom prst="rect">
                          <a:avLst/>
                        </a:prstGeom>
                        <a:noFill/>
                        <a:ln>
                          <a:noFill/>
                        </a:ln>
                      </pic:spPr>
                    </pic:pic>
                  </a:graphicData>
                </a:graphic>
              </wp:inline>
            </w:drawing>
          </w:r>
        </w:p>
      </w:tc>
      <w:tc>
        <w:tcPr>
          <w:tcW w:w="5222" w:type="dxa"/>
          <w:vMerge w:val="restart"/>
          <w:tcBorders>
            <w:top w:val="single" w:sz="6" w:space="0" w:color="auto"/>
            <w:left w:val="single" w:sz="6" w:space="0" w:color="auto"/>
            <w:right w:val="single" w:sz="6" w:space="0" w:color="auto"/>
          </w:tcBorders>
        </w:tcPr>
        <w:p w14:paraId="202F744B" w14:textId="77777777" w:rsidR="002736BE" w:rsidRPr="00996805" w:rsidRDefault="002736BE" w:rsidP="002736BE">
          <w:pPr>
            <w:tabs>
              <w:tab w:val="center" w:pos="4536"/>
              <w:tab w:val="right" w:pos="9072"/>
            </w:tabs>
            <w:jc w:val="center"/>
            <w:rPr>
              <w:rFonts w:ascii="LouguiyaFR" w:eastAsia="Times New Roman" w:hAnsi="LouguiyaFR"/>
              <w:b/>
              <w:lang w:eastAsia="x-none"/>
            </w:rPr>
          </w:pPr>
          <w:r w:rsidRPr="000F0470">
            <w:rPr>
              <w:rFonts w:ascii="LouguiyaFR" w:hAnsi="LouguiyaFR"/>
              <w:b/>
              <w:lang w:eastAsia="x-none"/>
            </w:rPr>
            <w:t>REVUE DES DEMANDES, APPELS D’OFFRES ET CONTRATS</w:t>
          </w:r>
        </w:p>
      </w:tc>
      <w:tc>
        <w:tcPr>
          <w:tcW w:w="2694" w:type="dxa"/>
          <w:tcBorders>
            <w:top w:val="single" w:sz="6" w:space="0" w:color="auto"/>
            <w:left w:val="single" w:sz="6" w:space="0" w:color="auto"/>
            <w:bottom w:val="single" w:sz="4" w:space="0" w:color="auto"/>
            <w:right w:val="single" w:sz="6" w:space="0" w:color="auto"/>
          </w:tcBorders>
        </w:tcPr>
        <w:p w14:paraId="578D1FCF" w14:textId="1B7D1956" w:rsidR="002736BE" w:rsidRPr="00996805" w:rsidRDefault="002736BE" w:rsidP="002736BE">
          <w:pPr>
            <w:tabs>
              <w:tab w:val="center" w:pos="4536"/>
              <w:tab w:val="right" w:pos="9072"/>
            </w:tabs>
            <w:rPr>
              <w:rFonts w:ascii="Arial" w:eastAsia="Times New Roman" w:hAnsi="Arial"/>
              <w:lang w:eastAsia="x-none"/>
            </w:rPr>
          </w:pPr>
          <w:r w:rsidRPr="00996805">
            <w:rPr>
              <w:rFonts w:ascii="Arial" w:eastAsia="Times New Roman" w:hAnsi="Arial"/>
              <w:b/>
              <w:lang w:eastAsia="x-none"/>
            </w:rPr>
            <w:t xml:space="preserve">Code doc : </w:t>
          </w:r>
          <w:r>
            <w:rPr>
              <w:rFonts w:ascii="Arial" w:eastAsia="Times New Roman" w:hAnsi="Arial"/>
              <w:b/>
              <w:lang w:eastAsia="x-none"/>
            </w:rPr>
            <w:t>A05-</w:t>
          </w:r>
          <w:r w:rsidRPr="00996805">
            <w:rPr>
              <w:rFonts w:ascii="Arial" w:eastAsia="Times New Roman" w:hAnsi="Arial"/>
              <w:b/>
              <w:lang w:eastAsia="x-none"/>
            </w:rPr>
            <w:t>PG 0</w:t>
          </w:r>
          <w:r>
            <w:rPr>
              <w:rFonts w:ascii="Arial" w:eastAsia="Times New Roman" w:hAnsi="Arial"/>
              <w:b/>
              <w:lang w:eastAsia="x-none"/>
            </w:rPr>
            <w:t>5</w:t>
          </w:r>
        </w:p>
      </w:tc>
    </w:tr>
    <w:tr w:rsidR="002736BE" w:rsidRPr="00996805" w14:paraId="318F551E" w14:textId="77777777" w:rsidTr="002736BE">
      <w:trPr>
        <w:cantSplit/>
        <w:trHeight w:val="509"/>
      </w:trPr>
      <w:tc>
        <w:tcPr>
          <w:tcW w:w="2858" w:type="dxa"/>
          <w:vMerge/>
          <w:tcBorders>
            <w:left w:val="single" w:sz="6" w:space="0" w:color="auto"/>
            <w:bottom w:val="single" w:sz="4" w:space="0" w:color="auto"/>
            <w:right w:val="single" w:sz="6" w:space="0" w:color="auto"/>
          </w:tcBorders>
        </w:tcPr>
        <w:p w14:paraId="0FA29EF3" w14:textId="77777777" w:rsidR="002736BE" w:rsidRPr="00996805" w:rsidRDefault="002736BE" w:rsidP="002736BE">
          <w:pPr>
            <w:tabs>
              <w:tab w:val="center" w:pos="4536"/>
              <w:tab w:val="right" w:pos="9072"/>
            </w:tabs>
            <w:rPr>
              <w:rFonts w:ascii="Arial" w:eastAsia="Times New Roman" w:hAnsi="Arial"/>
              <w:lang w:eastAsia="x-none"/>
            </w:rPr>
          </w:pPr>
        </w:p>
      </w:tc>
      <w:tc>
        <w:tcPr>
          <w:tcW w:w="5222" w:type="dxa"/>
          <w:vMerge/>
          <w:tcBorders>
            <w:left w:val="single" w:sz="6" w:space="0" w:color="auto"/>
            <w:bottom w:val="single" w:sz="4" w:space="0" w:color="auto"/>
            <w:right w:val="single" w:sz="6" w:space="0" w:color="auto"/>
          </w:tcBorders>
        </w:tcPr>
        <w:p w14:paraId="6CB88938" w14:textId="77777777" w:rsidR="002736BE" w:rsidRPr="00996805" w:rsidRDefault="002736BE" w:rsidP="002736BE">
          <w:pPr>
            <w:tabs>
              <w:tab w:val="center" w:pos="4536"/>
              <w:tab w:val="right" w:pos="9072"/>
            </w:tabs>
            <w:rPr>
              <w:rFonts w:ascii="LouguiyaFR" w:eastAsia="Times New Roman" w:hAnsi="LouguiyaFR"/>
              <w:b/>
              <w:lang w:eastAsia="x-none"/>
            </w:rPr>
          </w:pPr>
        </w:p>
      </w:tc>
      <w:tc>
        <w:tcPr>
          <w:tcW w:w="2694" w:type="dxa"/>
          <w:vMerge w:val="restart"/>
          <w:tcBorders>
            <w:top w:val="single" w:sz="4" w:space="0" w:color="auto"/>
            <w:left w:val="single" w:sz="6" w:space="0" w:color="auto"/>
            <w:right w:val="single" w:sz="6" w:space="0" w:color="auto"/>
          </w:tcBorders>
        </w:tcPr>
        <w:p w14:paraId="7E752B57" w14:textId="77777777" w:rsidR="002736BE" w:rsidRPr="00996805" w:rsidRDefault="002736BE" w:rsidP="002736BE">
          <w:pPr>
            <w:tabs>
              <w:tab w:val="center" w:pos="4536"/>
              <w:tab w:val="right" w:pos="9072"/>
            </w:tabs>
            <w:rPr>
              <w:rFonts w:ascii="Arial" w:eastAsia="Times New Roman" w:hAnsi="Arial"/>
              <w:b/>
              <w:lang w:eastAsia="x-none"/>
            </w:rPr>
          </w:pPr>
          <w:r>
            <w:rPr>
              <w:rFonts w:ascii="Arial" w:eastAsia="Times New Roman" w:hAnsi="Arial"/>
              <w:b/>
              <w:lang w:eastAsia="x-none"/>
            </w:rPr>
            <w:t>Révision : 00</w:t>
          </w:r>
        </w:p>
        <w:p w14:paraId="700CAE80" w14:textId="77777777" w:rsidR="002736BE" w:rsidRPr="00996805" w:rsidRDefault="002736BE" w:rsidP="002736BE">
          <w:pPr>
            <w:tabs>
              <w:tab w:val="center" w:pos="4536"/>
              <w:tab w:val="right" w:pos="9072"/>
            </w:tabs>
            <w:rPr>
              <w:rFonts w:ascii="Arial" w:eastAsia="Times New Roman" w:hAnsi="Arial"/>
              <w:b/>
              <w:lang w:eastAsia="x-none"/>
            </w:rPr>
          </w:pPr>
          <w:r w:rsidRPr="00996805">
            <w:rPr>
              <w:rFonts w:ascii="Arial" w:eastAsia="Times New Roman" w:hAnsi="Arial"/>
              <w:b/>
              <w:lang w:eastAsia="x-none"/>
            </w:rPr>
            <w:t>Date : 13/02/2025</w:t>
          </w:r>
        </w:p>
      </w:tc>
    </w:tr>
    <w:tr w:rsidR="002736BE" w:rsidRPr="00996805" w14:paraId="3907451A" w14:textId="77777777" w:rsidTr="002736BE">
      <w:trPr>
        <w:cantSplit/>
        <w:trHeight w:val="276"/>
      </w:trPr>
      <w:tc>
        <w:tcPr>
          <w:tcW w:w="2858" w:type="dxa"/>
          <w:vMerge w:val="restart"/>
          <w:tcBorders>
            <w:top w:val="single" w:sz="4" w:space="0" w:color="auto"/>
            <w:left w:val="single" w:sz="6" w:space="0" w:color="auto"/>
            <w:right w:val="single" w:sz="6" w:space="0" w:color="auto"/>
          </w:tcBorders>
        </w:tcPr>
        <w:p w14:paraId="62C13A09" w14:textId="77777777" w:rsidR="002736BE" w:rsidRPr="00996805" w:rsidRDefault="002736BE" w:rsidP="002736BE">
          <w:pPr>
            <w:tabs>
              <w:tab w:val="center" w:pos="4536"/>
              <w:tab w:val="right" w:pos="9072"/>
            </w:tabs>
            <w:rPr>
              <w:rFonts w:ascii="Arial" w:eastAsia="Times New Roman" w:hAnsi="Arial"/>
              <w:lang w:eastAsia="x-none"/>
            </w:rPr>
          </w:pPr>
          <w:r w:rsidRPr="002412EF">
            <w:rPr>
              <w:rFonts w:eastAsia="Times New Roman"/>
              <w:noProof/>
              <w:sz w:val="22"/>
              <w:szCs w:val="20"/>
              <w:lang w:eastAsia="fr-FR"/>
            </w:rPr>
            <w:drawing>
              <wp:inline distT="0" distB="0" distL="0" distR="0" wp14:anchorId="47B7C461" wp14:editId="363CA70F">
                <wp:extent cx="1424763" cy="307975"/>
                <wp:effectExtent l="0" t="0" r="4445" b="0"/>
                <wp:docPr id="932206390" name="Image 932206390" descr="Une image contenant texte, Police, calligraphie, écriture manuscri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325019" name="Image 2080325019" descr="Une image contenant texte, Police, calligraphie, écriture manuscrite&#10;&#10;Le contenu généré par l’IA peut êtr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2763" cy="311866"/>
                        </a:xfrm>
                        <a:prstGeom prst="rect">
                          <a:avLst/>
                        </a:prstGeom>
                        <a:noFill/>
                        <a:ln>
                          <a:noFill/>
                        </a:ln>
                      </pic:spPr>
                    </pic:pic>
                  </a:graphicData>
                </a:graphic>
              </wp:inline>
            </w:drawing>
          </w:r>
        </w:p>
      </w:tc>
      <w:tc>
        <w:tcPr>
          <w:tcW w:w="5222" w:type="dxa"/>
          <w:vMerge w:val="restart"/>
          <w:tcBorders>
            <w:top w:val="single" w:sz="4" w:space="0" w:color="auto"/>
            <w:left w:val="single" w:sz="6" w:space="0" w:color="auto"/>
            <w:right w:val="single" w:sz="6" w:space="0" w:color="auto"/>
          </w:tcBorders>
        </w:tcPr>
        <w:p w14:paraId="29DC58D1" w14:textId="77777777" w:rsidR="002736BE" w:rsidRPr="00996805" w:rsidRDefault="002736BE" w:rsidP="002736BE">
          <w:pPr>
            <w:tabs>
              <w:tab w:val="center" w:pos="4536"/>
              <w:tab w:val="right" w:pos="9072"/>
            </w:tabs>
            <w:jc w:val="center"/>
            <w:rPr>
              <w:rFonts w:ascii="LouguiyaFR" w:eastAsia="Times New Roman" w:hAnsi="LouguiyaFR"/>
              <w:b/>
              <w:lang w:eastAsia="x-none"/>
            </w:rPr>
          </w:pPr>
          <w:r>
            <w:rPr>
              <w:rFonts w:ascii="LouguiyaFR" w:eastAsia="Times New Roman" w:hAnsi="LouguiyaFR"/>
              <w:b/>
              <w:lang w:eastAsia="x-none"/>
            </w:rPr>
            <w:t>Catalogue des prestations techniques</w:t>
          </w:r>
        </w:p>
      </w:tc>
      <w:tc>
        <w:tcPr>
          <w:tcW w:w="2694" w:type="dxa"/>
          <w:vMerge/>
          <w:tcBorders>
            <w:left w:val="single" w:sz="6" w:space="0" w:color="auto"/>
            <w:bottom w:val="single" w:sz="4" w:space="0" w:color="auto"/>
            <w:right w:val="single" w:sz="6" w:space="0" w:color="auto"/>
          </w:tcBorders>
        </w:tcPr>
        <w:p w14:paraId="054812D6" w14:textId="77777777" w:rsidR="002736BE" w:rsidRPr="00996805" w:rsidRDefault="002736BE" w:rsidP="002736BE">
          <w:pPr>
            <w:tabs>
              <w:tab w:val="center" w:pos="4536"/>
              <w:tab w:val="right" w:pos="9072"/>
            </w:tabs>
            <w:rPr>
              <w:rFonts w:ascii="Arial" w:eastAsia="Times New Roman" w:hAnsi="Arial"/>
              <w:b/>
              <w:lang w:eastAsia="x-none"/>
            </w:rPr>
          </w:pPr>
        </w:p>
      </w:tc>
    </w:tr>
    <w:tr w:rsidR="002736BE" w:rsidRPr="00996805" w14:paraId="6459F09A" w14:textId="77777777" w:rsidTr="002736BE">
      <w:trPr>
        <w:cantSplit/>
        <w:trHeight w:val="70"/>
      </w:trPr>
      <w:tc>
        <w:tcPr>
          <w:tcW w:w="2858" w:type="dxa"/>
          <w:vMerge/>
          <w:tcBorders>
            <w:left w:val="single" w:sz="6" w:space="0" w:color="auto"/>
            <w:bottom w:val="single" w:sz="6" w:space="0" w:color="auto"/>
            <w:right w:val="single" w:sz="6" w:space="0" w:color="auto"/>
          </w:tcBorders>
        </w:tcPr>
        <w:p w14:paraId="66F2DA79" w14:textId="77777777" w:rsidR="002736BE" w:rsidRPr="00996805" w:rsidRDefault="002736BE" w:rsidP="002736BE">
          <w:pPr>
            <w:tabs>
              <w:tab w:val="center" w:pos="4536"/>
              <w:tab w:val="right" w:pos="9072"/>
            </w:tabs>
            <w:rPr>
              <w:rFonts w:ascii="Arial" w:eastAsia="Times New Roman" w:hAnsi="Arial"/>
              <w:lang w:eastAsia="x-none"/>
            </w:rPr>
          </w:pPr>
        </w:p>
      </w:tc>
      <w:tc>
        <w:tcPr>
          <w:tcW w:w="5222" w:type="dxa"/>
          <w:vMerge/>
          <w:tcBorders>
            <w:left w:val="single" w:sz="6" w:space="0" w:color="auto"/>
            <w:bottom w:val="single" w:sz="6" w:space="0" w:color="auto"/>
            <w:right w:val="single" w:sz="6" w:space="0" w:color="auto"/>
          </w:tcBorders>
        </w:tcPr>
        <w:p w14:paraId="0DB4409B" w14:textId="77777777" w:rsidR="002736BE" w:rsidRPr="00996805" w:rsidRDefault="002736BE" w:rsidP="002736BE">
          <w:pPr>
            <w:tabs>
              <w:tab w:val="center" w:pos="4536"/>
              <w:tab w:val="right" w:pos="9072"/>
            </w:tabs>
            <w:rPr>
              <w:rFonts w:ascii="Arial" w:eastAsia="Times New Roman" w:hAnsi="Arial"/>
              <w:b/>
              <w:lang w:eastAsia="x-none"/>
            </w:rPr>
          </w:pPr>
        </w:p>
      </w:tc>
      <w:tc>
        <w:tcPr>
          <w:tcW w:w="2694" w:type="dxa"/>
          <w:tcBorders>
            <w:top w:val="single" w:sz="4" w:space="0" w:color="auto"/>
            <w:left w:val="single" w:sz="6" w:space="0" w:color="auto"/>
            <w:bottom w:val="single" w:sz="6" w:space="0" w:color="auto"/>
            <w:right w:val="single" w:sz="6" w:space="0" w:color="auto"/>
          </w:tcBorders>
        </w:tcPr>
        <w:p w14:paraId="571F3C52" w14:textId="77777777" w:rsidR="002736BE" w:rsidRPr="00996805" w:rsidRDefault="002736BE" w:rsidP="002736BE">
          <w:pPr>
            <w:tabs>
              <w:tab w:val="center" w:pos="4536"/>
              <w:tab w:val="right" w:pos="9072"/>
            </w:tabs>
            <w:rPr>
              <w:rFonts w:ascii="Arial" w:eastAsia="Times New Roman" w:hAnsi="Arial"/>
              <w:lang w:eastAsia="x-none"/>
            </w:rPr>
          </w:pPr>
          <w:r w:rsidRPr="00996805">
            <w:rPr>
              <w:rFonts w:ascii="Arial" w:eastAsia="Times New Roman" w:hAnsi="Arial"/>
              <w:lang w:eastAsia="x-none"/>
            </w:rPr>
            <w:t xml:space="preserve">  Page </w:t>
          </w:r>
          <w:r w:rsidRPr="00996805">
            <w:rPr>
              <w:rFonts w:ascii="Arial" w:eastAsia="Times New Roman" w:hAnsi="Arial"/>
              <w:b/>
              <w:bCs/>
              <w:lang w:eastAsia="x-none"/>
            </w:rPr>
            <w:fldChar w:fldCharType="begin"/>
          </w:r>
          <w:r w:rsidRPr="00996805">
            <w:rPr>
              <w:rFonts w:ascii="Arial" w:eastAsia="Times New Roman" w:hAnsi="Arial"/>
              <w:b/>
              <w:bCs/>
              <w:lang w:eastAsia="x-none"/>
            </w:rPr>
            <w:instrText>PAGE</w:instrText>
          </w:r>
          <w:r w:rsidRPr="00996805">
            <w:rPr>
              <w:rFonts w:ascii="Arial" w:eastAsia="Times New Roman" w:hAnsi="Arial"/>
              <w:b/>
              <w:bCs/>
              <w:lang w:eastAsia="x-none"/>
            </w:rPr>
            <w:fldChar w:fldCharType="separate"/>
          </w:r>
          <w:r>
            <w:rPr>
              <w:rFonts w:ascii="Arial" w:eastAsia="Times New Roman" w:hAnsi="Arial"/>
              <w:b/>
              <w:bCs/>
              <w:noProof/>
              <w:lang w:eastAsia="x-none"/>
            </w:rPr>
            <w:t>6</w:t>
          </w:r>
          <w:r w:rsidRPr="00996805">
            <w:rPr>
              <w:rFonts w:ascii="Arial" w:eastAsia="Times New Roman" w:hAnsi="Arial"/>
              <w:lang w:val="x-none" w:eastAsia="x-none"/>
            </w:rPr>
            <w:fldChar w:fldCharType="end"/>
          </w:r>
          <w:r w:rsidRPr="00996805">
            <w:rPr>
              <w:rFonts w:ascii="Arial" w:eastAsia="Times New Roman" w:hAnsi="Arial"/>
              <w:lang w:eastAsia="x-none"/>
            </w:rPr>
            <w:t xml:space="preserve"> / </w:t>
          </w:r>
          <w:r w:rsidRPr="00996805">
            <w:rPr>
              <w:rFonts w:ascii="Arial" w:eastAsia="Times New Roman" w:hAnsi="Arial"/>
              <w:b/>
              <w:bCs/>
              <w:lang w:eastAsia="x-none"/>
            </w:rPr>
            <w:fldChar w:fldCharType="begin"/>
          </w:r>
          <w:r w:rsidRPr="00996805">
            <w:rPr>
              <w:rFonts w:ascii="Arial" w:eastAsia="Times New Roman" w:hAnsi="Arial"/>
              <w:b/>
              <w:bCs/>
              <w:lang w:eastAsia="x-none"/>
            </w:rPr>
            <w:instrText>NUMPAGES</w:instrText>
          </w:r>
          <w:r w:rsidRPr="00996805">
            <w:rPr>
              <w:rFonts w:ascii="Arial" w:eastAsia="Times New Roman" w:hAnsi="Arial"/>
              <w:b/>
              <w:bCs/>
              <w:lang w:eastAsia="x-none"/>
            </w:rPr>
            <w:fldChar w:fldCharType="separate"/>
          </w:r>
          <w:r>
            <w:rPr>
              <w:rFonts w:ascii="Arial" w:eastAsia="Times New Roman" w:hAnsi="Arial"/>
              <w:b/>
              <w:bCs/>
              <w:noProof/>
              <w:lang w:eastAsia="x-none"/>
            </w:rPr>
            <w:t>7</w:t>
          </w:r>
          <w:r w:rsidRPr="00996805">
            <w:rPr>
              <w:rFonts w:ascii="Arial" w:eastAsia="Times New Roman" w:hAnsi="Arial"/>
              <w:lang w:val="x-none" w:eastAsia="x-none"/>
            </w:rPr>
            <w:fldChar w:fldCharType="end"/>
          </w:r>
        </w:p>
      </w:tc>
    </w:tr>
  </w:tbl>
  <w:p w14:paraId="2155FF92" w14:textId="77777777" w:rsidR="002736BE" w:rsidRDefault="002736B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33" w:type="dxa"/>
      <w:tblInd w:w="-434" w:type="dxa"/>
      <w:tblLayout w:type="fixed"/>
      <w:tblCellMar>
        <w:left w:w="71" w:type="dxa"/>
        <w:right w:w="71" w:type="dxa"/>
      </w:tblCellMar>
      <w:tblLook w:val="0000" w:firstRow="0" w:lastRow="0" w:firstColumn="0" w:lastColumn="0" w:noHBand="0" w:noVBand="0"/>
    </w:tblPr>
    <w:tblGrid>
      <w:gridCol w:w="2575"/>
      <w:gridCol w:w="5222"/>
      <w:gridCol w:w="2836"/>
    </w:tblGrid>
    <w:tr w:rsidR="00324C80" w:rsidRPr="00996805" w14:paraId="784DE822" w14:textId="77777777" w:rsidTr="00D917D9">
      <w:trPr>
        <w:cantSplit/>
        <w:trHeight w:val="154"/>
      </w:trPr>
      <w:tc>
        <w:tcPr>
          <w:tcW w:w="2575" w:type="dxa"/>
          <w:vMerge w:val="restart"/>
          <w:tcBorders>
            <w:top w:val="single" w:sz="6" w:space="0" w:color="auto"/>
            <w:left w:val="single" w:sz="6" w:space="0" w:color="auto"/>
            <w:right w:val="single" w:sz="6" w:space="0" w:color="auto"/>
          </w:tcBorders>
        </w:tcPr>
        <w:p w14:paraId="750AB370" w14:textId="5BAB054D" w:rsidR="00324C80" w:rsidRPr="00996805" w:rsidRDefault="00324C80" w:rsidP="00996805">
          <w:pPr>
            <w:tabs>
              <w:tab w:val="center" w:pos="4536"/>
              <w:tab w:val="right" w:pos="9072"/>
            </w:tabs>
            <w:rPr>
              <w:rFonts w:ascii="Arial" w:eastAsia="Times New Roman" w:hAnsi="Arial"/>
              <w:b/>
              <w:lang w:eastAsia="x-none"/>
            </w:rPr>
          </w:pPr>
          <w:r w:rsidRPr="00996805">
            <w:rPr>
              <w:rFonts w:ascii="Arial" w:eastAsia="Times New Roman" w:hAnsi="Arial"/>
              <w:lang w:eastAsia="x-none"/>
            </w:rPr>
            <w:t xml:space="preserve">  </w:t>
          </w:r>
          <w:r w:rsidRPr="002412EF">
            <w:rPr>
              <w:rFonts w:ascii="Arial" w:eastAsia="Times New Roman" w:hAnsi="Arial"/>
              <w:noProof/>
              <w:sz w:val="22"/>
              <w:szCs w:val="20"/>
              <w:lang w:eastAsia="fr-FR"/>
            </w:rPr>
            <w:drawing>
              <wp:inline distT="0" distB="0" distL="0" distR="0" wp14:anchorId="3206E9B7" wp14:editId="70C4DCF7">
                <wp:extent cx="1276350" cy="466725"/>
                <wp:effectExtent l="0" t="0" r="0" b="9525"/>
                <wp:docPr id="1237194153" name="Image 1237194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466725"/>
                        </a:xfrm>
                        <a:prstGeom prst="rect">
                          <a:avLst/>
                        </a:prstGeom>
                        <a:noFill/>
                        <a:ln>
                          <a:noFill/>
                        </a:ln>
                      </pic:spPr>
                    </pic:pic>
                  </a:graphicData>
                </a:graphic>
              </wp:inline>
            </w:drawing>
          </w:r>
        </w:p>
      </w:tc>
      <w:tc>
        <w:tcPr>
          <w:tcW w:w="5222" w:type="dxa"/>
          <w:vMerge w:val="restart"/>
          <w:tcBorders>
            <w:top w:val="single" w:sz="6" w:space="0" w:color="auto"/>
            <w:left w:val="single" w:sz="6" w:space="0" w:color="auto"/>
            <w:right w:val="single" w:sz="6" w:space="0" w:color="auto"/>
          </w:tcBorders>
        </w:tcPr>
        <w:p w14:paraId="3692D1B0" w14:textId="09D3E26E" w:rsidR="00324C80" w:rsidRPr="00996805" w:rsidRDefault="00324C80" w:rsidP="00996805">
          <w:pPr>
            <w:tabs>
              <w:tab w:val="center" w:pos="4536"/>
              <w:tab w:val="right" w:pos="9072"/>
            </w:tabs>
            <w:jc w:val="center"/>
            <w:rPr>
              <w:rFonts w:ascii="LouguiyaFR" w:eastAsia="Times New Roman" w:hAnsi="LouguiyaFR"/>
              <w:b/>
              <w:lang w:eastAsia="x-none"/>
            </w:rPr>
          </w:pPr>
          <w:r w:rsidRPr="000F0470">
            <w:rPr>
              <w:rFonts w:ascii="LouguiyaFR" w:hAnsi="LouguiyaFR"/>
              <w:b/>
              <w:lang w:eastAsia="x-none"/>
            </w:rPr>
            <w:t>REVUE DES DEMANDES, APPELS D’OFFRES ET CONTRATS</w:t>
          </w:r>
        </w:p>
      </w:tc>
      <w:tc>
        <w:tcPr>
          <w:tcW w:w="2836" w:type="dxa"/>
          <w:tcBorders>
            <w:top w:val="single" w:sz="6" w:space="0" w:color="auto"/>
            <w:left w:val="single" w:sz="6" w:space="0" w:color="auto"/>
            <w:bottom w:val="single" w:sz="4" w:space="0" w:color="auto"/>
            <w:right w:val="single" w:sz="6" w:space="0" w:color="auto"/>
          </w:tcBorders>
        </w:tcPr>
        <w:p w14:paraId="39832C79" w14:textId="2079C2EC" w:rsidR="00324C80" w:rsidRPr="00996805" w:rsidRDefault="00324C80" w:rsidP="00996805">
          <w:pPr>
            <w:tabs>
              <w:tab w:val="center" w:pos="4536"/>
              <w:tab w:val="right" w:pos="9072"/>
            </w:tabs>
            <w:rPr>
              <w:rFonts w:ascii="Arial" w:eastAsia="Times New Roman" w:hAnsi="Arial"/>
              <w:lang w:eastAsia="x-none"/>
            </w:rPr>
          </w:pPr>
          <w:r w:rsidRPr="00996805">
            <w:rPr>
              <w:rFonts w:ascii="Arial" w:eastAsia="Times New Roman" w:hAnsi="Arial"/>
              <w:b/>
              <w:lang w:eastAsia="x-none"/>
            </w:rPr>
            <w:t xml:space="preserve">Code doc : </w:t>
          </w:r>
          <w:r w:rsidR="00F523AF">
            <w:rPr>
              <w:rFonts w:ascii="Arial" w:eastAsia="Times New Roman" w:hAnsi="Arial"/>
              <w:b/>
              <w:lang w:eastAsia="x-none"/>
            </w:rPr>
            <w:t>A05</w:t>
          </w:r>
          <w:r w:rsidR="002736BE">
            <w:rPr>
              <w:rFonts w:ascii="Arial" w:eastAsia="Times New Roman" w:hAnsi="Arial"/>
              <w:b/>
              <w:lang w:eastAsia="x-none"/>
            </w:rPr>
            <w:t>-</w:t>
          </w:r>
          <w:r w:rsidRPr="00996805">
            <w:rPr>
              <w:rFonts w:ascii="Arial" w:eastAsia="Times New Roman" w:hAnsi="Arial"/>
              <w:b/>
              <w:lang w:eastAsia="x-none"/>
            </w:rPr>
            <w:t>PG 0</w:t>
          </w:r>
          <w:r w:rsidR="002736BE">
            <w:rPr>
              <w:rFonts w:ascii="Arial" w:eastAsia="Times New Roman" w:hAnsi="Arial"/>
              <w:b/>
              <w:lang w:eastAsia="x-none"/>
            </w:rPr>
            <w:t>5</w:t>
          </w:r>
        </w:p>
      </w:tc>
    </w:tr>
    <w:tr w:rsidR="00324C80" w:rsidRPr="00996805" w14:paraId="1FFBDD9F" w14:textId="77777777" w:rsidTr="00D917D9">
      <w:trPr>
        <w:cantSplit/>
        <w:trHeight w:val="509"/>
      </w:trPr>
      <w:tc>
        <w:tcPr>
          <w:tcW w:w="2575" w:type="dxa"/>
          <w:vMerge/>
          <w:tcBorders>
            <w:left w:val="single" w:sz="6" w:space="0" w:color="auto"/>
            <w:bottom w:val="single" w:sz="4" w:space="0" w:color="auto"/>
            <w:right w:val="single" w:sz="6" w:space="0" w:color="auto"/>
          </w:tcBorders>
        </w:tcPr>
        <w:p w14:paraId="5FCF59CF" w14:textId="77777777" w:rsidR="00324C80" w:rsidRPr="00996805" w:rsidRDefault="00324C80" w:rsidP="00996805">
          <w:pPr>
            <w:tabs>
              <w:tab w:val="center" w:pos="4536"/>
              <w:tab w:val="right" w:pos="9072"/>
            </w:tabs>
            <w:rPr>
              <w:rFonts w:ascii="Arial" w:eastAsia="Times New Roman" w:hAnsi="Arial"/>
              <w:lang w:eastAsia="x-none"/>
            </w:rPr>
          </w:pPr>
        </w:p>
      </w:tc>
      <w:tc>
        <w:tcPr>
          <w:tcW w:w="5222" w:type="dxa"/>
          <w:vMerge/>
          <w:tcBorders>
            <w:left w:val="single" w:sz="6" w:space="0" w:color="auto"/>
            <w:bottom w:val="single" w:sz="4" w:space="0" w:color="auto"/>
            <w:right w:val="single" w:sz="6" w:space="0" w:color="auto"/>
          </w:tcBorders>
        </w:tcPr>
        <w:p w14:paraId="30B544F9" w14:textId="77777777" w:rsidR="00324C80" w:rsidRPr="00996805" w:rsidRDefault="00324C80" w:rsidP="00996805">
          <w:pPr>
            <w:tabs>
              <w:tab w:val="center" w:pos="4536"/>
              <w:tab w:val="right" w:pos="9072"/>
            </w:tabs>
            <w:rPr>
              <w:rFonts w:ascii="LouguiyaFR" w:eastAsia="Times New Roman" w:hAnsi="LouguiyaFR"/>
              <w:b/>
              <w:lang w:eastAsia="x-none"/>
            </w:rPr>
          </w:pPr>
        </w:p>
      </w:tc>
      <w:tc>
        <w:tcPr>
          <w:tcW w:w="2836" w:type="dxa"/>
          <w:vMerge w:val="restart"/>
          <w:tcBorders>
            <w:top w:val="single" w:sz="4" w:space="0" w:color="auto"/>
            <w:left w:val="single" w:sz="6" w:space="0" w:color="auto"/>
            <w:right w:val="single" w:sz="6" w:space="0" w:color="auto"/>
          </w:tcBorders>
        </w:tcPr>
        <w:p w14:paraId="3523D814" w14:textId="6F41C240" w:rsidR="00324C80" w:rsidRPr="00996805" w:rsidRDefault="00324C80" w:rsidP="00996805">
          <w:pPr>
            <w:tabs>
              <w:tab w:val="center" w:pos="4536"/>
              <w:tab w:val="right" w:pos="9072"/>
            </w:tabs>
            <w:rPr>
              <w:rFonts w:ascii="Arial" w:eastAsia="Times New Roman" w:hAnsi="Arial"/>
              <w:b/>
              <w:lang w:eastAsia="x-none"/>
            </w:rPr>
          </w:pPr>
          <w:r>
            <w:rPr>
              <w:rFonts w:ascii="Arial" w:eastAsia="Times New Roman" w:hAnsi="Arial"/>
              <w:b/>
              <w:lang w:eastAsia="x-none"/>
            </w:rPr>
            <w:t>Révision : 0</w:t>
          </w:r>
          <w:r w:rsidR="00AF09E3">
            <w:rPr>
              <w:rFonts w:ascii="Arial" w:eastAsia="Times New Roman" w:hAnsi="Arial"/>
              <w:b/>
              <w:lang w:eastAsia="x-none"/>
            </w:rPr>
            <w:t>0</w:t>
          </w:r>
        </w:p>
        <w:p w14:paraId="3B254604" w14:textId="77777777" w:rsidR="00324C80" w:rsidRPr="00996805" w:rsidRDefault="00324C80" w:rsidP="00996805">
          <w:pPr>
            <w:tabs>
              <w:tab w:val="center" w:pos="4536"/>
              <w:tab w:val="right" w:pos="9072"/>
            </w:tabs>
            <w:rPr>
              <w:rFonts w:ascii="Arial" w:eastAsia="Times New Roman" w:hAnsi="Arial"/>
              <w:b/>
              <w:lang w:eastAsia="x-none"/>
            </w:rPr>
          </w:pPr>
          <w:r w:rsidRPr="00996805">
            <w:rPr>
              <w:rFonts w:ascii="Arial" w:eastAsia="Times New Roman" w:hAnsi="Arial"/>
              <w:b/>
              <w:lang w:eastAsia="x-none"/>
            </w:rPr>
            <w:t>Date : 13/02/2025</w:t>
          </w:r>
        </w:p>
      </w:tc>
    </w:tr>
    <w:tr w:rsidR="00324C80" w:rsidRPr="00996805" w14:paraId="26B330D9" w14:textId="77777777" w:rsidTr="00D917D9">
      <w:trPr>
        <w:cantSplit/>
        <w:trHeight w:val="276"/>
      </w:trPr>
      <w:tc>
        <w:tcPr>
          <w:tcW w:w="2575" w:type="dxa"/>
          <w:vMerge w:val="restart"/>
          <w:tcBorders>
            <w:top w:val="single" w:sz="4" w:space="0" w:color="auto"/>
            <w:left w:val="single" w:sz="6" w:space="0" w:color="auto"/>
            <w:right w:val="single" w:sz="6" w:space="0" w:color="auto"/>
          </w:tcBorders>
        </w:tcPr>
        <w:p w14:paraId="1C71F242" w14:textId="4EAAC3D9" w:rsidR="00324C80" w:rsidRPr="00996805" w:rsidRDefault="00324C80" w:rsidP="00996805">
          <w:pPr>
            <w:tabs>
              <w:tab w:val="center" w:pos="4536"/>
              <w:tab w:val="right" w:pos="9072"/>
            </w:tabs>
            <w:rPr>
              <w:rFonts w:ascii="Arial" w:eastAsia="Times New Roman" w:hAnsi="Arial"/>
              <w:lang w:eastAsia="x-none"/>
            </w:rPr>
          </w:pPr>
          <w:r w:rsidRPr="002412EF">
            <w:rPr>
              <w:rFonts w:eastAsia="Times New Roman"/>
              <w:noProof/>
              <w:sz w:val="22"/>
              <w:szCs w:val="20"/>
              <w:lang w:eastAsia="fr-FR"/>
            </w:rPr>
            <w:drawing>
              <wp:inline distT="0" distB="0" distL="0" distR="0" wp14:anchorId="588BE014" wp14:editId="6878C4C1">
                <wp:extent cx="1200150" cy="287079"/>
                <wp:effectExtent l="0" t="0" r="0" b="0"/>
                <wp:docPr id="979531939" name="Image 979531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3182" cy="287804"/>
                        </a:xfrm>
                        <a:prstGeom prst="rect">
                          <a:avLst/>
                        </a:prstGeom>
                        <a:noFill/>
                        <a:ln>
                          <a:noFill/>
                        </a:ln>
                      </pic:spPr>
                    </pic:pic>
                  </a:graphicData>
                </a:graphic>
              </wp:inline>
            </w:drawing>
          </w:r>
        </w:p>
      </w:tc>
      <w:tc>
        <w:tcPr>
          <w:tcW w:w="5222" w:type="dxa"/>
          <w:vMerge w:val="restart"/>
          <w:tcBorders>
            <w:top w:val="single" w:sz="4" w:space="0" w:color="auto"/>
            <w:left w:val="single" w:sz="6" w:space="0" w:color="auto"/>
            <w:right w:val="single" w:sz="6" w:space="0" w:color="auto"/>
          </w:tcBorders>
        </w:tcPr>
        <w:p w14:paraId="5A678B1E" w14:textId="43F021AF" w:rsidR="00324C80" w:rsidRPr="00996805" w:rsidRDefault="0027430D" w:rsidP="00996805">
          <w:pPr>
            <w:tabs>
              <w:tab w:val="center" w:pos="4536"/>
              <w:tab w:val="right" w:pos="9072"/>
            </w:tabs>
            <w:jc w:val="center"/>
            <w:rPr>
              <w:rFonts w:ascii="LouguiyaFR" w:eastAsia="Times New Roman" w:hAnsi="LouguiyaFR"/>
              <w:b/>
              <w:lang w:eastAsia="x-none"/>
            </w:rPr>
          </w:pPr>
          <w:r>
            <w:rPr>
              <w:rFonts w:ascii="LouguiyaFR" w:eastAsia="Times New Roman" w:hAnsi="LouguiyaFR"/>
              <w:b/>
              <w:lang w:eastAsia="x-none"/>
            </w:rPr>
            <w:t>Catalogue des prestations techniques</w:t>
          </w:r>
        </w:p>
      </w:tc>
      <w:tc>
        <w:tcPr>
          <w:tcW w:w="2836" w:type="dxa"/>
          <w:vMerge/>
          <w:tcBorders>
            <w:left w:val="single" w:sz="6" w:space="0" w:color="auto"/>
            <w:bottom w:val="single" w:sz="4" w:space="0" w:color="auto"/>
            <w:right w:val="single" w:sz="6" w:space="0" w:color="auto"/>
          </w:tcBorders>
        </w:tcPr>
        <w:p w14:paraId="5150E021" w14:textId="77777777" w:rsidR="00324C80" w:rsidRPr="00996805" w:rsidRDefault="00324C80" w:rsidP="00996805">
          <w:pPr>
            <w:tabs>
              <w:tab w:val="center" w:pos="4536"/>
              <w:tab w:val="right" w:pos="9072"/>
            </w:tabs>
            <w:rPr>
              <w:rFonts w:ascii="Arial" w:eastAsia="Times New Roman" w:hAnsi="Arial"/>
              <w:b/>
              <w:lang w:eastAsia="x-none"/>
            </w:rPr>
          </w:pPr>
        </w:p>
      </w:tc>
    </w:tr>
    <w:tr w:rsidR="00324C80" w:rsidRPr="00996805" w14:paraId="4FD5C07F" w14:textId="77777777" w:rsidTr="00D917D9">
      <w:trPr>
        <w:cantSplit/>
        <w:trHeight w:val="70"/>
      </w:trPr>
      <w:tc>
        <w:tcPr>
          <w:tcW w:w="2575" w:type="dxa"/>
          <w:vMerge/>
          <w:tcBorders>
            <w:left w:val="single" w:sz="6" w:space="0" w:color="auto"/>
            <w:bottom w:val="single" w:sz="6" w:space="0" w:color="auto"/>
            <w:right w:val="single" w:sz="6" w:space="0" w:color="auto"/>
          </w:tcBorders>
        </w:tcPr>
        <w:p w14:paraId="4365CD06" w14:textId="77777777" w:rsidR="00324C80" w:rsidRPr="00996805" w:rsidRDefault="00324C80" w:rsidP="00996805">
          <w:pPr>
            <w:tabs>
              <w:tab w:val="center" w:pos="4536"/>
              <w:tab w:val="right" w:pos="9072"/>
            </w:tabs>
            <w:rPr>
              <w:rFonts w:ascii="Arial" w:eastAsia="Times New Roman" w:hAnsi="Arial"/>
              <w:lang w:eastAsia="x-none"/>
            </w:rPr>
          </w:pPr>
        </w:p>
      </w:tc>
      <w:tc>
        <w:tcPr>
          <w:tcW w:w="5222" w:type="dxa"/>
          <w:vMerge/>
          <w:tcBorders>
            <w:left w:val="single" w:sz="6" w:space="0" w:color="auto"/>
            <w:bottom w:val="single" w:sz="6" w:space="0" w:color="auto"/>
            <w:right w:val="single" w:sz="6" w:space="0" w:color="auto"/>
          </w:tcBorders>
        </w:tcPr>
        <w:p w14:paraId="33773101" w14:textId="77777777" w:rsidR="00324C80" w:rsidRPr="00996805" w:rsidRDefault="00324C80" w:rsidP="00996805">
          <w:pPr>
            <w:tabs>
              <w:tab w:val="center" w:pos="4536"/>
              <w:tab w:val="right" w:pos="9072"/>
            </w:tabs>
            <w:rPr>
              <w:rFonts w:ascii="Arial" w:eastAsia="Times New Roman" w:hAnsi="Arial"/>
              <w:b/>
              <w:lang w:eastAsia="x-none"/>
            </w:rPr>
          </w:pPr>
        </w:p>
      </w:tc>
      <w:tc>
        <w:tcPr>
          <w:tcW w:w="2836" w:type="dxa"/>
          <w:tcBorders>
            <w:top w:val="single" w:sz="4" w:space="0" w:color="auto"/>
            <w:left w:val="single" w:sz="6" w:space="0" w:color="auto"/>
            <w:bottom w:val="single" w:sz="6" w:space="0" w:color="auto"/>
            <w:right w:val="single" w:sz="6" w:space="0" w:color="auto"/>
          </w:tcBorders>
        </w:tcPr>
        <w:p w14:paraId="7E9FB453" w14:textId="77777777" w:rsidR="00324C80" w:rsidRPr="00996805" w:rsidRDefault="00324C80" w:rsidP="00996805">
          <w:pPr>
            <w:tabs>
              <w:tab w:val="center" w:pos="4536"/>
              <w:tab w:val="right" w:pos="9072"/>
            </w:tabs>
            <w:rPr>
              <w:rFonts w:ascii="Arial" w:eastAsia="Times New Roman" w:hAnsi="Arial"/>
              <w:lang w:eastAsia="x-none"/>
            </w:rPr>
          </w:pPr>
          <w:r w:rsidRPr="00996805">
            <w:rPr>
              <w:rFonts w:ascii="Arial" w:eastAsia="Times New Roman" w:hAnsi="Arial"/>
              <w:lang w:eastAsia="x-none"/>
            </w:rPr>
            <w:t xml:space="preserve">  Page </w:t>
          </w:r>
          <w:r w:rsidRPr="00996805">
            <w:rPr>
              <w:rFonts w:ascii="Arial" w:eastAsia="Times New Roman" w:hAnsi="Arial"/>
              <w:b/>
              <w:bCs/>
              <w:lang w:eastAsia="x-none"/>
            </w:rPr>
            <w:fldChar w:fldCharType="begin"/>
          </w:r>
          <w:r w:rsidRPr="00996805">
            <w:rPr>
              <w:rFonts w:ascii="Arial" w:eastAsia="Times New Roman" w:hAnsi="Arial"/>
              <w:b/>
              <w:bCs/>
              <w:lang w:eastAsia="x-none"/>
            </w:rPr>
            <w:instrText>PAGE</w:instrText>
          </w:r>
          <w:r w:rsidRPr="00996805">
            <w:rPr>
              <w:rFonts w:ascii="Arial" w:eastAsia="Times New Roman" w:hAnsi="Arial"/>
              <w:b/>
              <w:bCs/>
              <w:lang w:eastAsia="x-none"/>
            </w:rPr>
            <w:fldChar w:fldCharType="separate"/>
          </w:r>
          <w:r w:rsidR="00F523AF">
            <w:rPr>
              <w:rFonts w:ascii="Arial" w:eastAsia="Times New Roman" w:hAnsi="Arial"/>
              <w:b/>
              <w:bCs/>
              <w:noProof/>
              <w:lang w:eastAsia="x-none"/>
            </w:rPr>
            <w:t>6</w:t>
          </w:r>
          <w:r w:rsidRPr="00996805">
            <w:rPr>
              <w:rFonts w:ascii="Arial" w:eastAsia="Times New Roman" w:hAnsi="Arial"/>
              <w:lang w:val="x-none" w:eastAsia="x-none"/>
            </w:rPr>
            <w:fldChar w:fldCharType="end"/>
          </w:r>
          <w:r w:rsidRPr="00996805">
            <w:rPr>
              <w:rFonts w:ascii="Arial" w:eastAsia="Times New Roman" w:hAnsi="Arial"/>
              <w:lang w:eastAsia="x-none"/>
            </w:rPr>
            <w:t xml:space="preserve"> / </w:t>
          </w:r>
          <w:r w:rsidRPr="00996805">
            <w:rPr>
              <w:rFonts w:ascii="Arial" w:eastAsia="Times New Roman" w:hAnsi="Arial"/>
              <w:b/>
              <w:bCs/>
              <w:lang w:eastAsia="x-none"/>
            </w:rPr>
            <w:fldChar w:fldCharType="begin"/>
          </w:r>
          <w:r w:rsidRPr="00996805">
            <w:rPr>
              <w:rFonts w:ascii="Arial" w:eastAsia="Times New Roman" w:hAnsi="Arial"/>
              <w:b/>
              <w:bCs/>
              <w:lang w:eastAsia="x-none"/>
            </w:rPr>
            <w:instrText>NUMPAGES</w:instrText>
          </w:r>
          <w:r w:rsidRPr="00996805">
            <w:rPr>
              <w:rFonts w:ascii="Arial" w:eastAsia="Times New Roman" w:hAnsi="Arial"/>
              <w:b/>
              <w:bCs/>
              <w:lang w:eastAsia="x-none"/>
            </w:rPr>
            <w:fldChar w:fldCharType="separate"/>
          </w:r>
          <w:r w:rsidR="00F523AF">
            <w:rPr>
              <w:rFonts w:ascii="Arial" w:eastAsia="Times New Roman" w:hAnsi="Arial"/>
              <w:b/>
              <w:bCs/>
              <w:noProof/>
              <w:lang w:eastAsia="x-none"/>
            </w:rPr>
            <w:t>7</w:t>
          </w:r>
          <w:r w:rsidRPr="00996805">
            <w:rPr>
              <w:rFonts w:ascii="Arial" w:eastAsia="Times New Roman" w:hAnsi="Arial"/>
              <w:lang w:val="x-none" w:eastAsia="x-none"/>
            </w:rPr>
            <w:fldChar w:fldCharType="end"/>
          </w:r>
        </w:p>
      </w:tc>
    </w:tr>
  </w:tbl>
  <w:p w14:paraId="2FCA658D" w14:textId="77777777" w:rsidR="00324C80" w:rsidRDefault="00324C8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D96E8" w14:textId="77777777" w:rsidR="00324C80" w:rsidRDefault="00324C80">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403D51" w14:textId="77777777" w:rsidR="00324C80" w:rsidRDefault="00324C80">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5DC674" w14:textId="77777777" w:rsidR="00324C80" w:rsidRDefault="00324C8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7E1ECC"/>
    <w:multiLevelType w:val="hybridMultilevel"/>
    <w:tmpl w:val="75AE354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FB32DE"/>
    <w:multiLevelType w:val="hybridMultilevel"/>
    <w:tmpl w:val="6406CDA0"/>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EC6B52"/>
    <w:multiLevelType w:val="hybridMultilevel"/>
    <w:tmpl w:val="EA904D5C"/>
    <w:lvl w:ilvl="0" w:tplc="C1346EB0">
      <w:start w:val="1"/>
      <w:numFmt w:val="decimal"/>
      <w:lvlText w:val="%1)"/>
      <w:lvlJc w:val="left"/>
      <w:pPr>
        <w:ind w:left="510" w:hanging="360"/>
      </w:pPr>
      <w:rPr>
        <w:rFonts w:hint="default"/>
      </w:rPr>
    </w:lvl>
    <w:lvl w:ilvl="1" w:tplc="040C0019" w:tentative="1">
      <w:start w:val="1"/>
      <w:numFmt w:val="lowerLetter"/>
      <w:lvlText w:val="%2."/>
      <w:lvlJc w:val="left"/>
      <w:pPr>
        <w:ind w:left="1230" w:hanging="360"/>
      </w:pPr>
    </w:lvl>
    <w:lvl w:ilvl="2" w:tplc="040C001B" w:tentative="1">
      <w:start w:val="1"/>
      <w:numFmt w:val="lowerRoman"/>
      <w:lvlText w:val="%3."/>
      <w:lvlJc w:val="right"/>
      <w:pPr>
        <w:ind w:left="1950" w:hanging="180"/>
      </w:pPr>
    </w:lvl>
    <w:lvl w:ilvl="3" w:tplc="040C000F" w:tentative="1">
      <w:start w:val="1"/>
      <w:numFmt w:val="decimal"/>
      <w:lvlText w:val="%4."/>
      <w:lvlJc w:val="left"/>
      <w:pPr>
        <w:ind w:left="2670" w:hanging="360"/>
      </w:pPr>
    </w:lvl>
    <w:lvl w:ilvl="4" w:tplc="040C0019" w:tentative="1">
      <w:start w:val="1"/>
      <w:numFmt w:val="lowerLetter"/>
      <w:lvlText w:val="%5."/>
      <w:lvlJc w:val="left"/>
      <w:pPr>
        <w:ind w:left="3390" w:hanging="360"/>
      </w:pPr>
    </w:lvl>
    <w:lvl w:ilvl="5" w:tplc="040C001B" w:tentative="1">
      <w:start w:val="1"/>
      <w:numFmt w:val="lowerRoman"/>
      <w:lvlText w:val="%6."/>
      <w:lvlJc w:val="right"/>
      <w:pPr>
        <w:ind w:left="4110" w:hanging="180"/>
      </w:pPr>
    </w:lvl>
    <w:lvl w:ilvl="6" w:tplc="040C000F" w:tentative="1">
      <w:start w:val="1"/>
      <w:numFmt w:val="decimal"/>
      <w:lvlText w:val="%7."/>
      <w:lvlJc w:val="left"/>
      <w:pPr>
        <w:ind w:left="4830" w:hanging="360"/>
      </w:pPr>
    </w:lvl>
    <w:lvl w:ilvl="7" w:tplc="040C0019" w:tentative="1">
      <w:start w:val="1"/>
      <w:numFmt w:val="lowerLetter"/>
      <w:lvlText w:val="%8."/>
      <w:lvlJc w:val="left"/>
      <w:pPr>
        <w:ind w:left="5550" w:hanging="360"/>
      </w:pPr>
    </w:lvl>
    <w:lvl w:ilvl="8" w:tplc="040C001B" w:tentative="1">
      <w:start w:val="1"/>
      <w:numFmt w:val="lowerRoman"/>
      <w:lvlText w:val="%9."/>
      <w:lvlJc w:val="right"/>
      <w:pPr>
        <w:ind w:left="6270" w:hanging="180"/>
      </w:pPr>
    </w:lvl>
  </w:abstractNum>
  <w:abstractNum w:abstractNumId="3" w15:restartNumberingAfterBreak="0">
    <w:nsid w:val="51155ACA"/>
    <w:multiLevelType w:val="multilevel"/>
    <w:tmpl w:val="7E82A1B4"/>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51B14B9F"/>
    <w:multiLevelType w:val="hybridMultilevel"/>
    <w:tmpl w:val="6198669A"/>
    <w:lvl w:ilvl="0" w:tplc="44B2B22A">
      <w:start w:val="4"/>
      <w:numFmt w:val="decimal"/>
      <w:lvlText w:val="%1)"/>
      <w:lvlJc w:val="left"/>
      <w:pPr>
        <w:ind w:left="510" w:hanging="360"/>
      </w:pPr>
      <w:rPr>
        <w:rFonts w:hint="default"/>
      </w:rPr>
    </w:lvl>
    <w:lvl w:ilvl="1" w:tplc="040C0019" w:tentative="1">
      <w:start w:val="1"/>
      <w:numFmt w:val="lowerLetter"/>
      <w:lvlText w:val="%2."/>
      <w:lvlJc w:val="left"/>
      <w:pPr>
        <w:ind w:left="1230" w:hanging="360"/>
      </w:pPr>
    </w:lvl>
    <w:lvl w:ilvl="2" w:tplc="040C001B" w:tentative="1">
      <w:start w:val="1"/>
      <w:numFmt w:val="lowerRoman"/>
      <w:lvlText w:val="%3."/>
      <w:lvlJc w:val="right"/>
      <w:pPr>
        <w:ind w:left="1950" w:hanging="180"/>
      </w:pPr>
    </w:lvl>
    <w:lvl w:ilvl="3" w:tplc="040C000F" w:tentative="1">
      <w:start w:val="1"/>
      <w:numFmt w:val="decimal"/>
      <w:lvlText w:val="%4."/>
      <w:lvlJc w:val="left"/>
      <w:pPr>
        <w:ind w:left="2670" w:hanging="360"/>
      </w:pPr>
    </w:lvl>
    <w:lvl w:ilvl="4" w:tplc="040C0019" w:tentative="1">
      <w:start w:val="1"/>
      <w:numFmt w:val="lowerLetter"/>
      <w:lvlText w:val="%5."/>
      <w:lvlJc w:val="left"/>
      <w:pPr>
        <w:ind w:left="3390" w:hanging="360"/>
      </w:pPr>
    </w:lvl>
    <w:lvl w:ilvl="5" w:tplc="040C001B" w:tentative="1">
      <w:start w:val="1"/>
      <w:numFmt w:val="lowerRoman"/>
      <w:lvlText w:val="%6."/>
      <w:lvlJc w:val="right"/>
      <w:pPr>
        <w:ind w:left="4110" w:hanging="180"/>
      </w:pPr>
    </w:lvl>
    <w:lvl w:ilvl="6" w:tplc="040C000F" w:tentative="1">
      <w:start w:val="1"/>
      <w:numFmt w:val="decimal"/>
      <w:lvlText w:val="%7."/>
      <w:lvlJc w:val="left"/>
      <w:pPr>
        <w:ind w:left="4830" w:hanging="360"/>
      </w:pPr>
    </w:lvl>
    <w:lvl w:ilvl="7" w:tplc="040C0019" w:tentative="1">
      <w:start w:val="1"/>
      <w:numFmt w:val="lowerLetter"/>
      <w:lvlText w:val="%8."/>
      <w:lvlJc w:val="left"/>
      <w:pPr>
        <w:ind w:left="5550" w:hanging="360"/>
      </w:pPr>
    </w:lvl>
    <w:lvl w:ilvl="8" w:tplc="040C001B" w:tentative="1">
      <w:start w:val="1"/>
      <w:numFmt w:val="lowerRoman"/>
      <w:lvlText w:val="%9."/>
      <w:lvlJc w:val="right"/>
      <w:pPr>
        <w:ind w:left="6270" w:hanging="180"/>
      </w:pPr>
    </w:lvl>
  </w:abstractNum>
  <w:abstractNum w:abstractNumId="5" w15:restartNumberingAfterBreak="0">
    <w:nsid w:val="56B2342A"/>
    <w:multiLevelType w:val="hybridMultilevel"/>
    <w:tmpl w:val="B86CB9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F95169C"/>
    <w:multiLevelType w:val="hybridMultilevel"/>
    <w:tmpl w:val="E908953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68BC4B22"/>
    <w:multiLevelType w:val="hybridMultilevel"/>
    <w:tmpl w:val="583694F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81C22C6"/>
    <w:multiLevelType w:val="hybridMultilevel"/>
    <w:tmpl w:val="72F206DA"/>
    <w:lvl w:ilvl="0" w:tplc="040C0005">
      <w:start w:val="1"/>
      <w:numFmt w:val="bullet"/>
      <w:lvlText w:val=""/>
      <w:lvlJc w:val="left"/>
      <w:pPr>
        <w:tabs>
          <w:tab w:val="num" w:pos="720"/>
        </w:tabs>
        <w:ind w:left="720" w:hanging="360"/>
      </w:pPr>
      <w:rPr>
        <w:rFonts w:ascii="Wingdings" w:hAnsi="Wingdings" w:hint="default"/>
      </w:rPr>
    </w:lvl>
    <w:lvl w:ilvl="1" w:tplc="040C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782264041">
    <w:abstractNumId w:val="8"/>
  </w:num>
  <w:num w:numId="2" w16cid:durableId="467207474">
    <w:abstractNumId w:val="0"/>
  </w:num>
  <w:num w:numId="3" w16cid:durableId="1373841586">
    <w:abstractNumId w:val="7"/>
  </w:num>
  <w:num w:numId="4" w16cid:durableId="1333606761">
    <w:abstractNumId w:val="1"/>
  </w:num>
  <w:num w:numId="5" w16cid:durableId="248585286">
    <w:abstractNumId w:val="2"/>
  </w:num>
  <w:num w:numId="6" w16cid:durableId="431702247">
    <w:abstractNumId w:val="6"/>
  </w:num>
  <w:num w:numId="7" w16cid:durableId="1898516529">
    <w:abstractNumId w:val="5"/>
  </w:num>
  <w:num w:numId="8" w16cid:durableId="2067488968">
    <w:abstractNumId w:val="3"/>
  </w:num>
  <w:num w:numId="9" w16cid:durableId="7044026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364"/>
    <w:rsid w:val="00004DB5"/>
    <w:rsid w:val="000C1BA1"/>
    <w:rsid w:val="000D2DE9"/>
    <w:rsid w:val="00120A90"/>
    <w:rsid w:val="00171F12"/>
    <w:rsid w:val="00191D65"/>
    <w:rsid w:val="00196A30"/>
    <w:rsid w:val="00201882"/>
    <w:rsid w:val="00214994"/>
    <w:rsid w:val="002412EF"/>
    <w:rsid w:val="0024188C"/>
    <w:rsid w:val="00247615"/>
    <w:rsid w:val="00264283"/>
    <w:rsid w:val="00272632"/>
    <w:rsid w:val="002736BE"/>
    <w:rsid w:val="0027430D"/>
    <w:rsid w:val="0028070E"/>
    <w:rsid w:val="002A3ED9"/>
    <w:rsid w:val="002B12DE"/>
    <w:rsid w:val="002B5D27"/>
    <w:rsid w:val="002B76B6"/>
    <w:rsid w:val="002C7AD9"/>
    <w:rsid w:val="002F13DC"/>
    <w:rsid w:val="00324C80"/>
    <w:rsid w:val="003A3C8A"/>
    <w:rsid w:val="003C30EB"/>
    <w:rsid w:val="003D119C"/>
    <w:rsid w:val="003D3579"/>
    <w:rsid w:val="003F0EBB"/>
    <w:rsid w:val="004031A1"/>
    <w:rsid w:val="00412555"/>
    <w:rsid w:val="00435C8A"/>
    <w:rsid w:val="00470ADE"/>
    <w:rsid w:val="004A6941"/>
    <w:rsid w:val="00503D69"/>
    <w:rsid w:val="00546854"/>
    <w:rsid w:val="00583D05"/>
    <w:rsid w:val="005911CE"/>
    <w:rsid w:val="005A0D2E"/>
    <w:rsid w:val="005A15FB"/>
    <w:rsid w:val="005C576F"/>
    <w:rsid w:val="00603948"/>
    <w:rsid w:val="00646F98"/>
    <w:rsid w:val="0065708F"/>
    <w:rsid w:val="00682A6B"/>
    <w:rsid w:val="006C5005"/>
    <w:rsid w:val="00725002"/>
    <w:rsid w:val="007560C9"/>
    <w:rsid w:val="00761E37"/>
    <w:rsid w:val="00770527"/>
    <w:rsid w:val="00775515"/>
    <w:rsid w:val="007B51C7"/>
    <w:rsid w:val="007C45D4"/>
    <w:rsid w:val="00825CC1"/>
    <w:rsid w:val="008369C8"/>
    <w:rsid w:val="008424C1"/>
    <w:rsid w:val="0085169B"/>
    <w:rsid w:val="00875460"/>
    <w:rsid w:val="00877101"/>
    <w:rsid w:val="0092554D"/>
    <w:rsid w:val="00926887"/>
    <w:rsid w:val="00932AB6"/>
    <w:rsid w:val="00933C5A"/>
    <w:rsid w:val="00962B2C"/>
    <w:rsid w:val="00971520"/>
    <w:rsid w:val="00975EF6"/>
    <w:rsid w:val="00996805"/>
    <w:rsid w:val="009B1044"/>
    <w:rsid w:val="00A93C24"/>
    <w:rsid w:val="00AB119B"/>
    <w:rsid w:val="00AE5F83"/>
    <w:rsid w:val="00AF09E3"/>
    <w:rsid w:val="00B13858"/>
    <w:rsid w:val="00B14AEF"/>
    <w:rsid w:val="00B26692"/>
    <w:rsid w:val="00B9323C"/>
    <w:rsid w:val="00C00364"/>
    <w:rsid w:val="00C10034"/>
    <w:rsid w:val="00C32B83"/>
    <w:rsid w:val="00C33B6F"/>
    <w:rsid w:val="00C74F59"/>
    <w:rsid w:val="00C75704"/>
    <w:rsid w:val="00CE5840"/>
    <w:rsid w:val="00D656E8"/>
    <w:rsid w:val="00D86D41"/>
    <w:rsid w:val="00D917D9"/>
    <w:rsid w:val="00DA180A"/>
    <w:rsid w:val="00DD113E"/>
    <w:rsid w:val="00E3629B"/>
    <w:rsid w:val="00E8159F"/>
    <w:rsid w:val="00EE1AC7"/>
    <w:rsid w:val="00F02AFE"/>
    <w:rsid w:val="00F45E98"/>
    <w:rsid w:val="00F523AF"/>
    <w:rsid w:val="00F720B8"/>
    <w:rsid w:val="00F8260C"/>
    <w:rsid w:val="00FE3E2A"/>
    <w:rsid w:val="00FF43B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3C7788"/>
  <w15:docId w15:val="{CDBEB1CB-48AB-4B7E-829B-4AB754707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before="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364"/>
    <w:pPr>
      <w:spacing w:before="0"/>
    </w:pPr>
    <w:rPr>
      <w:rFonts w:ascii="Times New Roman" w:eastAsia="PMingLiU" w:hAnsi="Times New Roman" w:cs="Times New Roman"/>
      <w:sz w:val="24"/>
      <w:szCs w:val="24"/>
      <w:lang w:eastAsia="zh-TW"/>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00364"/>
    <w:pPr>
      <w:tabs>
        <w:tab w:val="center" w:pos="4536"/>
        <w:tab w:val="right" w:pos="9072"/>
      </w:tabs>
    </w:pPr>
  </w:style>
  <w:style w:type="character" w:customStyle="1" w:styleId="En-tteCar">
    <w:name w:val="En-tête Car"/>
    <w:basedOn w:val="Policepardfaut"/>
    <w:link w:val="En-tte"/>
    <w:uiPriority w:val="99"/>
    <w:rsid w:val="00C00364"/>
  </w:style>
  <w:style w:type="paragraph" w:styleId="Pieddepage">
    <w:name w:val="footer"/>
    <w:basedOn w:val="Normal"/>
    <w:link w:val="PieddepageCar"/>
    <w:uiPriority w:val="99"/>
    <w:unhideWhenUsed/>
    <w:rsid w:val="00C00364"/>
    <w:pPr>
      <w:tabs>
        <w:tab w:val="center" w:pos="4536"/>
        <w:tab w:val="right" w:pos="9072"/>
      </w:tabs>
    </w:pPr>
  </w:style>
  <w:style w:type="character" w:customStyle="1" w:styleId="PieddepageCar">
    <w:name w:val="Pied de page Car"/>
    <w:basedOn w:val="Policepardfaut"/>
    <w:link w:val="Pieddepage"/>
    <w:uiPriority w:val="99"/>
    <w:rsid w:val="00C00364"/>
  </w:style>
  <w:style w:type="character" w:styleId="Lienhypertexte">
    <w:name w:val="Hyperlink"/>
    <w:basedOn w:val="Policepardfaut"/>
    <w:rsid w:val="005C576F"/>
    <w:rPr>
      <w:color w:val="0000FF"/>
      <w:u w:val="single"/>
    </w:rPr>
  </w:style>
  <w:style w:type="paragraph" w:styleId="Textedebulles">
    <w:name w:val="Balloon Text"/>
    <w:basedOn w:val="Normal"/>
    <w:link w:val="TextedebullesCar"/>
    <w:uiPriority w:val="99"/>
    <w:semiHidden/>
    <w:unhideWhenUsed/>
    <w:rsid w:val="0092554D"/>
    <w:rPr>
      <w:rFonts w:ascii="Segoe UI" w:hAnsi="Segoe UI" w:cs="Segoe UI"/>
      <w:sz w:val="18"/>
      <w:szCs w:val="18"/>
    </w:rPr>
  </w:style>
  <w:style w:type="character" w:customStyle="1" w:styleId="TextedebullesCar">
    <w:name w:val="Texte de bulles Car"/>
    <w:basedOn w:val="Policepardfaut"/>
    <w:link w:val="Textedebulles"/>
    <w:uiPriority w:val="99"/>
    <w:semiHidden/>
    <w:rsid w:val="0092554D"/>
    <w:rPr>
      <w:rFonts w:ascii="Segoe UI" w:eastAsia="PMingLiU" w:hAnsi="Segoe UI" w:cs="Segoe UI"/>
      <w:sz w:val="18"/>
      <w:szCs w:val="18"/>
      <w:lang w:eastAsia="zh-TW"/>
    </w:rPr>
  </w:style>
  <w:style w:type="table" w:customStyle="1" w:styleId="Grilledutableau1">
    <w:name w:val="Grille du tableau1"/>
    <w:basedOn w:val="TableauNormal"/>
    <w:next w:val="Grilledutableau"/>
    <w:uiPriority w:val="59"/>
    <w:rsid w:val="008369C8"/>
    <w:pPr>
      <w:spacing w:before="0"/>
    </w:pPr>
    <w:rPr>
      <w:rFonts w:eastAsia="Times New Roman"/>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lledutableau">
    <w:name w:val="Table Grid"/>
    <w:basedOn w:val="TableauNormal"/>
    <w:uiPriority w:val="59"/>
    <w:rsid w:val="008369C8"/>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8369C8"/>
    <w:pPr>
      <w:ind w:left="720"/>
      <w:contextualSpacing/>
    </w:pPr>
  </w:style>
  <w:style w:type="paragraph" w:customStyle="1" w:styleId="Normalpara285">
    <w:name w:val="Normal para285"/>
    <w:basedOn w:val="Normal"/>
    <w:rsid w:val="002736BE"/>
    <w:rPr>
      <w:rFonts w:eastAsia="Times New Roman"/>
      <w:lang w:val="en-US" w:eastAsia="en-US"/>
    </w:rPr>
  </w:style>
  <w:style w:type="table" w:customStyle="1" w:styleId="Grilledutableau11">
    <w:name w:val="Grille du tableau11"/>
    <w:basedOn w:val="TableauNormal"/>
    <w:next w:val="Grilledutableau"/>
    <w:uiPriority w:val="39"/>
    <w:rsid w:val="00D917D9"/>
    <w:pPr>
      <w:spacing w:before="0"/>
    </w:pPr>
    <w:rPr>
      <w:rFonts w:ascii="Aptos" w:eastAsia="Aptos" w:hAnsi="Aptos" w:cs="Arial"/>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7</Pages>
  <Words>1294</Words>
  <Characters>7120</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Contact ONANOR</cp:lastModifiedBy>
  <cp:revision>23</cp:revision>
  <cp:lastPrinted>2025-06-09T16:13:00Z</cp:lastPrinted>
  <dcterms:created xsi:type="dcterms:W3CDTF">2021-12-15T13:22:00Z</dcterms:created>
  <dcterms:modified xsi:type="dcterms:W3CDTF">2025-11-21T23:57:00Z</dcterms:modified>
</cp:coreProperties>
</file>